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A0EB" w14:textId="77777777" w:rsidR="001B3565" w:rsidRPr="00577FAA" w:rsidRDefault="002D40A6" w:rsidP="001B3565">
      <w:pPr>
        <w:jc w:val="center"/>
        <w:rPr>
          <w:rStyle w:val="Enfasigrassetto"/>
        </w:rPr>
      </w:pPr>
      <w:r w:rsidRPr="00577FAA">
        <w:rPr>
          <w:rStyle w:val="Enfasigrassetto"/>
        </w:rPr>
        <w:t>COMUNICATO</w:t>
      </w:r>
      <w:r w:rsidR="001B3565" w:rsidRPr="00577FAA">
        <w:rPr>
          <w:rStyle w:val="Enfasigrassetto"/>
        </w:rPr>
        <w:t xml:space="preserve"> STAMPA</w:t>
      </w:r>
    </w:p>
    <w:p w14:paraId="25791E41" w14:textId="77777777" w:rsidR="001B3565" w:rsidRPr="00577FAA" w:rsidRDefault="001B3565" w:rsidP="001B3565">
      <w:pPr>
        <w:jc w:val="both"/>
      </w:pPr>
    </w:p>
    <w:p w14:paraId="1A0C5EFE" w14:textId="60534549" w:rsidR="00664798" w:rsidRPr="00664798" w:rsidRDefault="001467EA" w:rsidP="00664798">
      <w:pPr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>Il dono del sangue scorre online</w:t>
      </w:r>
      <w:r w:rsidR="00312A36">
        <w:rPr>
          <w:b/>
          <w:bCs/>
          <w:lang w:eastAsia="it-IT"/>
        </w:rPr>
        <w:t xml:space="preserve"> e sui social</w:t>
      </w:r>
      <w:r>
        <w:rPr>
          <w:b/>
          <w:bCs/>
          <w:lang w:eastAsia="it-IT"/>
        </w:rPr>
        <w:t xml:space="preserve">. Nel 2022 </w:t>
      </w:r>
      <w:r w:rsidR="005D5BAB">
        <w:rPr>
          <w:b/>
          <w:bCs/>
          <w:lang w:eastAsia="it-IT"/>
        </w:rPr>
        <w:t>13mila prenotazioni dal sito di Fidas Vicenza</w:t>
      </w:r>
      <w:r w:rsidR="001866AB">
        <w:rPr>
          <w:b/>
          <w:bCs/>
          <w:lang w:eastAsia="it-IT"/>
        </w:rPr>
        <w:t>. Il supporto dell’intelligenza artificiale</w:t>
      </w:r>
    </w:p>
    <w:p w14:paraId="129CA249" w14:textId="097AFB02" w:rsidR="009A7CC5" w:rsidRPr="009A7CC5" w:rsidRDefault="005D5BAB" w:rsidP="009A7CC5">
      <w:pPr>
        <w:jc w:val="center"/>
        <w:rPr>
          <w:i/>
          <w:iCs/>
        </w:rPr>
      </w:pPr>
      <w:r>
        <w:rPr>
          <w:i/>
          <w:iCs/>
        </w:rPr>
        <w:t>Il presidente Chiara Peron: “</w:t>
      </w:r>
      <w:r w:rsidR="004852CF">
        <w:rPr>
          <w:i/>
          <w:iCs/>
        </w:rPr>
        <w:t>Vogliamo un’Associazione sempre più capace di dialogare a 360 gradi con donatori ed aspiranti tali</w:t>
      </w:r>
      <w:r w:rsidR="00DF6B69">
        <w:rPr>
          <w:i/>
          <w:iCs/>
        </w:rPr>
        <w:t>, pronti ad affrontarli grazie ai nostri volontari</w:t>
      </w:r>
      <w:r>
        <w:rPr>
          <w:i/>
          <w:iCs/>
        </w:rPr>
        <w:t>”</w:t>
      </w:r>
    </w:p>
    <w:p w14:paraId="5B630FB1" w14:textId="1E0A9633" w:rsidR="009A7CC5" w:rsidRPr="00210E4C" w:rsidRDefault="009A7CC5" w:rsidP="00210E4C">
      <w:pPr>
        <w:rPr>
          <w:b/>
          <w:bCs/>
          <w:sz w:val="22"/>
          <w:szCs w:val="22"/>
          <w:lang w:eastAsia="en-US"/>
        </w:rPr>
      </w:pPr>
    </w:p>
    <w:p w14:paraId="22D5CD5A" w14:textId="5D7467D1" w:rsidR="00DF6B69" w:rsidRDefault="00262A0C" w:rsidP="006A78D7">
      <w:pPr>
        <w:jc w:val="both"/>
      </w:pPr>
      <w:r w:rsidRPr="00857B63">
        <w:rPr>
          <w:b/>
          <w:bCs/>
          <w:i/>
          <w:iCs/>
        </w:rPr>
        <w:t xml:space="preserve">Vicenza, </w:t>
      </w:r>
      <w:r w:rsidR="00B31F7F">
        <w:rPr>
          <w:b/>
          <w:bCs/>
          <w:i/>
          <w:iCs/>
        </w:rPr>
        <w:t>3</w:t>
      </w:r>
      <w:r w:rsidRPr="00857B63">
        <w:rPr>
          <w:b/>
          <w:bCs/>
          <w:i/>
          <w:iCs/>
        </w:rPr>
        <w:t xml:space="preserve"> </w:t>
      </w:r>
      <w:r w:rsidR="00B31F7F">
        <w:rPr>
          <w:b/>
          <w:bCs/>
          <w:i/>
          <w:iCs/>
        </w:rPr>
        <w:t>febbr</w:t>
      </w:r>
      <w:r w:rsidR="006A0D96">
        <w:rPr>
          <w:b/>
          <w:bCs/>
          <w:i/>
          <w:iCs/>
        </w:rPr>
        <w:t xml:space="preserve">aio </w:t>
      </w:r>
      <w:r w:rsidRPr="00857B63">
        <w:rPr>
          <w:b/>
          <w:bCs/>
          <w:i/>
          <w:iCs/>
        </w:rPr>
        <w:t>202</w:t>
      </w:r>
      <w:r w:rsidR="00336E6E">
        <w:rPr>
          <w:b/>
          <w:bCs/>
          <w:i/>
          <w:iCs/>
        </w:rPr>
        <w:t>3</w:t>
      </w:r>
      <w:r w:rsidRPr="00857B63">
        <w:t xml:space="preserve">. </w:t>
      </w:r>
      <w:r w:rsidR="00DF6B69">
        <w:t xml:space="preserve">“Vogliamo un’Associazione sempre più capace di dialogare a 360 </w:t>
      </w:r>
      <w:r w:rsidR="001361FA" w:rsidRPr="001A0F85">
        <w:t>gradi</w:t>
      </w:r>
      <w:r w:rsidR="00DF6B69" w:rsidRPr="001A0F85">
        <w:t xml:space="preserve"> </w:t>
      </w:r>
      <w:r w:rsidR="00DF6B69">
        <w:t xml:space="preserve">con donatori ed aspiranti tali. </w:t>
      </w:r>
      <w:r w:rsidR="008A60DC">
        <w:t xml:space="preserve">È un’Associazione in cui la componente giovane è significativa, ma che intende porsi in relazione con tutti i soci sfruttando i canali </w:t>
      </w:r>
      <w:r w:rsidR="0083290B">
        <w:t xml:space="preserve">più idonei a raggiungere ciascuna categoria. </w:t>
      </w:r>
      <w:r w:rsidR="00D923CC">
        <w:t>Fulcro della nostra azione, però, resta come sempre la persona, attorno alla quale vengono fatti progetti e raggiunti risultati</w:t>
      </w:r>
      <w:r w:rsidR="00772A81">
        <w:t>. Ed i nostri volontari sul territorio rappresentano la forza vitale che fa grande Fidas Vicenza</w:t>
      </w:r>
      <w:r w:rsidR="00CC3492">
        <w:t xml:space="preserve"> nel segno del dono del sangue e della solidarietà”. Con queste parole</w:t>
      </w:r>
      <w:r w:rsidR="00715E9D">
        <w:t>,</w:t>
      </w:r>
      <w:r w:rsidR="00CC3492">
        <w:t xml:space="preserve"> la presidente di Fidas Vicenza,</w:t>
      </w:r>
      <w:r w:rsidR="00715E9D">
        <w:t xml:space="preserve"> Chiara Peron,</w:t>
      </w:r>
      <w:r w:rsidR="00CC3492">
        <w:t xml:space="preserve"> commenta con entusiasmo i dati </w:t>
      </w:r>
      <w:r w:rsidR="00715E9D">
        <w:t xml:space="preserve">relativi all’utilizzo del sito internet associativo, </w:t>
      </w:r>
      <w:r w:rsidR="00715E9D" w:rsidRPr="00715E9D">
        <w:t>www.fidasvicenza.com</w:t>
      </w:r>
      <w:r w:rsidR="00715E9D">
        <w:t>, recentemente snocciolati dalla Commissione Social che opera proprio nell’ambito dell’Associazione.</w:t>
      </w:r>
    </w:p>
    <w:p w14:paraId="7584C0BB" w14:textId="183EA032" w:rsidR="00715E9D" w:rsidRDefault="00252011" w:rsidP="006A78D7">
      <w:pPr>
        <w:jc w:val="both"/>
      </w:pPr>
      <w:r>
        <w:t>Il 2022, infatti, è stato l’anno dei grandi numeri, con oltre 39</w:t>
      </w:r>
      <w:r w:rsidR="00CD416B">
        <w:t xml:space="preserve"> </w:t>
      </w:r>
      <w:r>
        <w:t>mila accessi al sito di Fidas Vicenza</w:t>
      </w:r>
      <w:r w:rsidR="00CD416B">
        <w:t>, più di 1.400 promesse di donazione e circa 13 mila donatori che hanno deciso di prenotare la propria donazione direttamente attraverso il sistema interattivo</w:t>
      </w:r>
      <w:r w:rsidR="008E4093">
        <w:t>.</w:t>
      </w:r>
    </w:p>
    <w:p w14:paraId="3233AC43" w14:textId="4A996BC5" w:rsidR="006F3185" w:rsidRPr="00D34E92" w:rsidRDefault="008E4093" w:rsidP="00D34E92">
      <w:pPr>
        <w:jc w:val="both"/>
      </w:pPr>
      <w:r>
        <w:t>L’innovazione, insomma, è sempre più al servizio della persona e del dono.</w:t>
      </w:r>
      <w:r w:rsidR="006F3185">
        <w:t xml:space="preserve"> “Anche grazie a questo importante mezzo di massa per raggiungere i cittadini ed i donatori – aggiunge la presidente Peron – riusciamo a garantire </w:t>
      </w:r>
      <w:r w:rsidR="00336E6E">
        <w:t xml:space="preserve">una raccolta costante di sangue </w:t>
      </w:r>
      <w:r w:rsidR="006F3185">
        <w:t>costante.</w:t>
      </w:r>
      <w:r w:rsidR="00F73033">
        <w:t xml:space="preserve"> Naturalmente, a fianco al sito non può mancare la presenza nei social network, divenuti negli ultimi anni irrinunciabili per qualsiasi </w:t>
      </w:r>
      <w:r w:rsidR="000E5623">
        <w:t xml:space="preserve">progetto si intenda realizzare. </w:t>
      </w:r>
      <w:r w:rsidR="00D34E92" w:rsidRPr="00312A36">
        <w:rPr>
          <w:lang w:eastAsia="it-IT"/>
        </w:rPr>
        <w:t>Il nostro è un progetto di vita, la tecnologia ci aiuta a massimizzare il risultato delle energie che dedichiamo</w:t>
      </w:r>
      <w:r w:rsidR="000E5623" w:rsidRPr="00D34E92">
        <w:t>”.</w:t>
      </w:r>
    </w:p>
    <w:p w14:paraId="1565819C" w14:textId="63EB1F46" w:rsidR="000E5623" w:rsidRDefault="0006610C" w:rsidP="006A78D7">
      <w:pPr>
        <w:jc w:val="both"/>
      </w:pPr>
      <w:r>
        <w:t xml:space="preserve">Tre sono gli uomini chiave che hanno reso possibile questo percorso di crescita </w:t>
      </w:r>
      <w:r w:rsidR="00702238">
        <w:t>multimediale, grazie alla Commissione Social: Giulio Vialetto, Davide Arsego e Flavio Corà.</w:t>
      </w:r>
    </w:p>
    <w:p w14:paraId="77132357" w14:textId="13174716" w:rsidR="00336E6E" w:rsidRDefault="00336E6E" w:rsidP="006A78D7">
      <w:pPr>
        <w:jc w:val="both"/>
      </w:pPr>
      <w:r>
        <w:t>“Progetti e nuove proposte vengono discussi ed elaborati in un team di giovani</w:t>
      </w:r>
      <w:r w:rsidR="005626B8">
        <w:t xml:space="preserve"> – spiega Vialetto –</w:t>
      </w:r>
      <w:r>
        <w:t xml:space="preserve"> a</w:t>
      </w:r>
      <w:r w:rsidR="005626B8">
        <w:t xml:space="preserve"> </w:t>
      </w:r>
      <w:r>
        <w:t>cui viene data l'opportunità di mettersi in gioco e</w:t>
      </w:r>
      <w:r w:rsidR="00465FE8">
        <w:t>d</w:t>
      </w:r>
      <w:r>
        <w:t xml:space="preserve"> imparare qualcosa di nuovo grazie alla contaminazione reciproca. Chi partecipa alla Commissione Social ha diverse esperienze educative e professionali, ma </w:t>
      </w:r>
      <w:r w:rsidR="00465FE8">
        <w:t xml:space="preserve">sono accomunati da </w:t>
      </w:r>
      <w:r>
        <w:t>curiosità, voglia di lavorare assieme e passione per la tecnologia”.</w:t>
      </w:r>
    </w:p>
    <w:p w14:paraId="3F6C7F6B" w14:textId="1C295FE5" w:rsidR="00336E6E" w:rsidRDefault="00E723AD" w:rsidP="006A78D7">
      <w:pPr>
        <w:jc w:val="both"/>
      </w:pPr>
      <w:r>
        <w:t>Concetti condivisi anche da Davide Arsego</w:t>
      </w:r>
      <w:r w:rsidR="00E64B6C">
        <w:t xml:space="preserve">, </w:t>
      </w:r>
      <w:r w:rsidR="00336E6E">
        <w:t xml:space="preserve">Pay Per Click Specialist, </w:t>
      </w:r>
      <w:r w:rsidR="00E64B6C">
        <w:t xml:space="preserve">che ha reso possibile il rinnovamento del sito internet associativo. </w:t>
      </w:r>
      <w:r w:rsidR="00336E6E">
        <w:t>“Non si è trattato solo di creare qualcosa di graficamente bello</w:t>
      </w:r>
      <w:r w:rsidR="005626B8">
        <w:t xml:space="preserve"> – sottolinea Arsego –</w:t>
      </w:r>
      <w:r w:rsidR="00336E6E">
        <w:t xml:space="preserve"> ma</w:t>
      </w:r>
      <w:r w:rsidR="005626B8">
        <w:t xml:space="preserve"> </w:t>
      </w:r>
      <w:r w:rsidR="00336E6E">
        <w:t xml:space="preserve">di analizzare con precisione i nostri utenti, </w:t>
      </w:r>
      <w:r w:rsidR="00960D64">
        <w:t xml:space="preserve">donatori e </w:t>
      </w:r>
      <w:r w:rsidR="00336E6E">
        <w:t xml:space="preserve">non. Durante la pandemia i canali digitali sono stati essenziali per informare i </w:t>
      </w:r>
      <w:r w:rsidR="00E95315">
        <w:t>soci</w:t>
      </w:r>
      <w:r w:rsidR="00336E6E">
        <w:t xml:space="preserve"> e raccogliere le promesse di donazione”.</w:t>
      </w:r>
    </w:p>
    <w:p w14:paraId="7B955EE3" w14:textId="77777777" w:rsidR="003E1279" w:rsidRDefault="00E95315" w:rsidP="006A78D7">
      <w:pPr>
        <w:jc w:val="both"/>
      </w:pPr>
      <w:r>
        <w:t xml:space="preserve">Al loro fianco nello studio delle campagne pubblicitarie, </w:t>
      </w:r>
      <w:r w:rsidR="00336E6E">
        <w:t>Flavio Corá</w:t>
      </w:r>
      <w:r>
        <w:t>,</w:t>
      </w:r>
      <w:r w:rsidR="00336E6E">
        <w:t xml:space="preserve"> appassionato di grafica e design</w:t>
      </w:r>
      <w:r>
        <w:t>.</w:t>
      </w:r>
      <w:r w:rsidR="00336E6E">
        <w:t xml:space="preserve"> </w:t>
      </w:r>
      <w:r>
        <w:t>“</w:t>
      </w:r>
      <w:r w:rsidR="003E353E">
        <w:t xml:space="preserve">Fidas </w:t>
      </w:r>
      <w:r w:rsidR="00336E6E">
        <w:t>Vicenza</w:t>
      </w:r>
      <w:r w:rsidR="003E353E">
        <w:t xml:space="preserve"> è stata lungimirante, perché fin da tempi non sospetti – aggiunge Corà – si è dotata di software innovativi</w:t>
      </w:r>
      <w:r w:rsidR="003E1279">
        <w:t>, con i quali mi sono cimentato per raggiungere i migliori risultati”.</w:t>
      </w:r>
    </w:p>
    <w:p w14:paraId="671ED207" w14:textId="45160BF3" w:rsidR="00336E6E" w:rsidRDefault="00AC4E4E" w:rsidP="006A78D7">
      <w:pPr>
        <w:jc w:val="both"/>
      </w:pPr>
      <w:r>
        <w:t xml:space="preserve">L’ultima sfida è quella dell’intelligenza artificiale per rendere meno gravosi gli adempimenti burocratici per </w:t>
      </w:r>
      <w:r w:rsidR="00936B72">
        <w:t>gli operatori e mettere in relazione donatori ed aspiranti tali con la rete di volontari in tempo quasi reale. “</w:t>
      </w:r>
      <w:r w:rsidR="00336E6E">
        <w:t>Non manchiamo di innovazione</w:t>
      </w:r>
      <w:r w:rsidR="00936B72">
        <w:t>.</w:t>
      </w:r>
      <w:r w:rsidR="00336E6E">
        <w:t xml:space="preserve"> </w:t>
      </w:r>
      <w:r w:rsidR="00936B72">
        <w:t>R</w:t>
      </w:r>
      <w:r w:rsidR="00336E6E">
        <w:t xml:space="preserve">ecentemente abbiamo </w:t>
      </w:r>
      <w:r w:rsidR="00936B72">
        <w:t>dato vita ad</w:t>
      </w:r>
      <w:r w:rsidR="00336E6E">
        <w:t xml:space="preserve"> un progetto </w:t>
      </w:r>
      <w:r w:rsidR="00936B72">
        <w:t xml:space="preserve">finalizzato </w:t>
      </w:r>
      <w:r w:rsidR="00336E6E">
        <w:t>a migliora</w:t>
      </w:r>
      <w:r w:rsidR="00936B72">
        <w:t>re</w:t>
      </w:r>
      <w:r w:rsidR="00336E6E">
        <w:t xml:space="preserve"> l'attivit</w:t>
      </w:r>
      <w:r w:rsidR="00936B72">
        <w:t>à</w:t>
      </w:r>
      <w:r w:rsidR="00336E6E">
        <w:t xml:space="preserve"> della </w:t>
      </w:r>
      <w:r w:rsidR="00936B72">
        <w:t>S</w:t>
      </w:r>
      <w:r w:rsidR="00336E6E">
        <w:t>egreteria provinciale utilizzando l'intelligenza artificiale.</w:t>
      </w:r>
      <w:r w:rsidR="006A78D7">
        <w:t xml:space="preserve"> La tecnologia è al nostro servizio – concludono Vialetto, Arsego e Corà – ma dobbiamo sfruttarla al meglio per trarne i maggiori benefici possibili”.</w:t>
      </w:r>
    </w:p>
    <w:p w14:paraId="34D92E6A" w14:textId="77777777" w:rsidR="00B31F7F" w:rsidRDefault="00B31F7F" w:rsidP="006A78D7">
      <w:pPr>
        <w:jc w:val="both"/>
      </w:pPr>
    </w:p>
    <w:p w14:paraId="6012F052" w14:textId="199B0B92" w:rsidR="00B31F7F" w:rsidRPr="00B31F7F" w:rsidRDefault="00B31F7F" w:rsidP="006A78D7">
      <w:pPr>
        <w:jc w:val="both"/>
        <w:rPr>
          <w:b/>
          <w:bCs/>
        </w:rPr>
      </w:pPr>
      <w:r>
        <w:rPr>
          <w:b/>
          <w:bCs/>
        </w:rPr>
        <w:t>Nella foto, da sinistra: Davide Arsego, Giulio Vialetto, Flavio Corà</w:t>
      </w:r>
    </w:p>
    <w:sectPr w:rsidR="00B31F7F" w:rsidRPr="00B31F7F">
      <w:headerReference w:type="default" r:id="rId7"/>
      <w:pgSz w:w="11906" w:h="16838"/>
      <w:pgMar w:top="1417" w:right="128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C8D1" w14:textId="77777777" w:rsidR="00E315EB" w:rsidRDefault="00E315EB">
      <w:r>
        <w:separator/>
      </w:r>
    </w:p>
  </w:endnote>
  <w:endnote w:type="continuationSeparator" w:id="0">
    <w:p w14:paraId="1D6C4E0C" w14:textId="77777777" w:rsidR="00E315EB" w:rsidRDefault="00E3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 Font+ F 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5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4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0EA2" w14:textId="77777777" w:rsidR="00E315EB" w:rsidRDefault="00E315EB">
      <w:r>
        <w:separator/>
      </w:r>
    </w:p>
  </w:footnote>
  <w:footnote w:type="continuationSeparator" w:id="0">
    <w:p w14:paraId="241E269A" w14:textId="77777777" w:rsidR="00E315EB" w:rsidRDefault="00E3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70"/>
      <w:gridCol w:w="3790"/>
    </w:tblGrid>
    <w:tr w:rsidR="003F539C" w14:paraId="24A4F8C8" w14:textId="77777777" w:rsidTr="00EC5700">
      <w:trPr>
        <w:trHeight w:val="993"/>
      </w:trPr>
      <w:tc>
        <w:tcPr>
          <w:tcW w:w="6449" w:type="dxa"/>
        </w:tcPr>
        <w:p w14:paraId="3F60606F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6F604F33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CCB3F4D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C485CD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F1E853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0E9520A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21FD395A" w14:textId="77777777" w:rsidR="003F539C" w:rsidRDefault="003F539C">
          <w:pPr>
            <w:rPr>
              <w:rFonts w:ascii="Arial" w:hAnsi="Arial" w:cs="Arial"/>
              <w:b/>
              <w:bCs/>
              <w:sz w:val="48"/>
            </w:rPr>
          </w:pPr>
          <w:r>
            <w:rPr>
              <w:rFonts w:ascii="Arial" w:hAnsi="Arial" w:cs="Arial"/>
              <w:b/>
              <w:bCs/>
              <w:sz w:val="48"/>
            </w:rPr>
            <w:t>Fidas Vicenza</w:t>
          </w:r>
        </w:p>
        <w:p w14:paraId="0A8E04DF" w14:textId="77777777" w:rsidR="003F539C" w:rsidRPr="00EC5700" w:rsidRDefault="003F539C" w:rsidP="00EC5700">
          <w:pPr>
            <w:pStyle w:val="Titolo2"/>
            <w:rPr>
              <w:rFonts w:ascii="Arial" w:hAnsi="Arial" w:cs="Arial"/>
              <w:bCs w:val="0"/>
            </w:rPr>
          </w:pPr>
          <w:r>
            <w:rPr>
              <w:rFonts w:ascii="Arial" w:hAnsi="Arial" w:cs="Arial"/>
              <w:bCs w:val="0"/>
            </w:rPr>
            <w:t>Associazione Donatori di Sangue</w:t>
          </w:r>
        </w:p>
      </w:tc>
      <w:tc>
        <w:tcPr>
          <w:tcW w:w="3051" w:type="dxa"/>
        </w:tcPr>
        <w:p w14:paraId="055D83F5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6F9BF02B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4C599B3B" w14:textId="704C2E77" w:rsidR="003F539C" w:rsidRDefault="001007B4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67F2750" wp14:editId="0643C0E8">
                <wp:extent cx="2317750" cy="590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539C" w14:paraId="2D7F98B1" w14:textId="77777777" w:rsidTr="0097144E">
      <w:trPr>
        <w:trHeight w:val="592"/>
      </w:trPr>
      <w:tc>
        <w:tcPr>
          <w:tcW w:w="9500" w:type="dxa"/>
          <w:gridSpan w:val="2"/>
        </w:tcPr>
        <w:p w14:paraId="67E8DC08" w14:textId="77777777" w:rsidR="003F539C" w:rsidRDefault="003F539C">
          <w:pPr>
            <w:pStyle w:val="Titolo7"/>
            <w:jc w:val="both"/>
            <w:rPr>
              <w:b w:val="0"/>
              <w:bCs w:val="0"/>
              <w:sz w:val="22"/>
            </w:rPr>
          </w:pPr>
          <w:r>
            <w:rPr>
              <w:b w:val="0"/>
              <w:bCs w:val="0"/>
              <w:sz w:val="22"/>
            </w:rPr>
            <w:t>Fidas Vicenza – Via F. Baracca, 204 – Tel. 0444.965636 – Fax 0444.965638 – www.fidasvicenza.com</w:t>
          </w:r>
        </w:p>
        <w:p w14:paraId="6B4E14C4" w14:textId="77777777" w:rsidR="003F539C" w:rsidRDefault="003F539C" w:rsidP="00633D4F">
          <w:pPr>
            <w:pStyle w:val="Titolo7"/>
            <w:jc w:val="both"/>
            <w:rPr>
              <w:b w:val="0"/>
              <w:bCs w:val="0"/>
              <w:sz w:val="22"/>
            </w:rPr>
          </w:pPr>
          <w:r>
            <w:rPr>
              <w:b w:val="0"/>
              <w:bCs w:val="0"/>
              <w:sz w:val="22"/>
            </w:rPr>
            <w:t xml:space="preserve">Ufficio Stampa – </w:t>
          </w:r>
          <w:r>
            <w:rPr>
              <w:b w:val="0"/>
              <w:bCs w:val="0"/>
              <w:iCs/>
              <w:sz w:val="22"/>
            </w:rPr>
            <w:t>Matteo Crestani</w:t>
          </w:r>
          <w:r>
            <w:rPr>
              <w:b w:val="0"/>
              <w:bCs w:val="0"/>
              <w:i/>
              <w:iCs/>
              <w:sz w:val="22"/>
            </w:rPr>
            <w:t xml:space="preserve"> </w:t>
          </w:r>
          <w:r>
            <w:rPr>
              <w:b w:val="0"/>
              <w:bCs w:val="0"/>
              <w:sz w:val="22"/>
            </w:rPr>
            <w:t xml:space="preserve">– 347.2771773 – </w:t>
          </w:r>
          <w:r w:rsidR="00633D4F">
            <w:rPr>
              <w:b w:val="0"/>
              <w:bCs w:val="0"/>
              <w:sz w:val="22"/>
            </w:rPr>
            <w:t>ufficiostampamc</w:t>
          </w:r>
          <w:r>
            <w:rPr>
              <w:b w:val="0"/>
              <w:bCs w:val="0"/>
              <w:sz w:val="22"/>
            </w:rPr>
            <w:t>@</w:t>
          </w:r>
          <w:r w:rsidR="00633D4F">
            <w:rPr>
              <w:b w:val="0"/>
              <w:bCs w:val="0"/>
              <w:sz w:val="22"/>
            </w:rPr>
            <w:t>gmail</w:t>
          </w:r>
          <w:r>
            <w:rPr>
              <w:b w:val="0"/>
              <w:bCs w:val="0"/>
              <w:sz w:val="22"/>
            </w:rPr>
            <w:t>.</w:t>
          </w:r>
          <w:r w:rsidR="00633D4F">
            <w:rPr>
              <w:b w:val="0"/>
              <w:bCs w:val="0"/>
              <w:sz w:val="22"/>
            </w:rPr>
            <w:t>com</w:t>
          </w:r>
        </w:p>
      </w:tc>
    </w:tr>
  </w:tbl>
  <w:p w14:paraId="131190F3" w14:textId="77777777" w:rsidR="003F539C" w:rsidRDefault="003F53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AAD"/>
    <w:multiLevelType w:val="hybridMultilevel"/>
    <w:tmpl w:val="1B2A86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51BA6"/>
    <w:multiLevelType w:val="hybridMultilevel"/>
    <w:tmpl w:val="B4A26062"/>
    <w:lvl w:ilvl="0" w:tplc="7FA2E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C2774"/>
    <w:multiLevelType w:val="multilevel"/>
    <w:tmpl w:val="84FA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BB0D80"/>
    <w:multiLevelType w:val="hybridMultilevel"/>
    <w:tmpl w:val="23444A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40020537">
    <w:abstractNumId w:val="1"/>
  </w:num>
  <w:num w:numId="2" w16cid:durableId="313417381">
    <w:abstractNumId w:val="0"/>
  </w:num>
  <w:num w:numId="3" w16cid:durableId="975335733">
    <w:abstractNumId w:val="3"/>
  </w:num>
  <w:num w:numId="4" w16cid:durableId="307127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4"/>
    <w:rsid w:val="000104D5"/>
    <w:rsid w:val="00011A33"/>
    <w:rsid w:val="000150A4"/>
    <w:rsid w:val="0001770D"/>
    <w:rsid w:val="00021C36"/>
    <w:rsid w:val="00023834"/>
    <w:rsid w:val="00024322"/>
    <w:rsid w:val="00040ABF"/>
    <w:rsid w:val="00043094"/>
    <w:rsid w:val="00043D59"/>
    <w:rsid w:val="00051330"/>
    <w:rsid w:val="0006610C"/>
    <w:rsid w:val="00066F63"/>
    <w:rsid w:val="000670FF"/>
    <w:rsid w:val="00082054"/>
    <w:rsid w:val="000A18D7"/>
    <w:rsid w:val="000A4A9B"/>
    <w:rsid w:val="000C4601"/>
    <w:rsid w:val="000C4995"/>
    <w:rsid w:val="000D247C"/>
    <w:rsid w:val="000D63D3"/>
    <w:rsid w:val="000E5623"/>
    <w:rsid w:val="000E7B9F"/>
    <w:rsid w:val="000F485A"/>
    <w:rsid w:val="001007B4"/>
    <w:rsid w:val="001066EB"/>
    <w:rsid w:val="001107BC"/>
    <w:rsid w:val="00115A0A"/>
    <w:rsid w:val="00126693"/>
    <w:rsid w:val="001361FA"/>
    <w:rsid w:val="00137A2A"/>
    <w:rsid w:val="001467EA"/>
    <w:rsid w:val="00180E26"/>
    <w:rsid w:val="001866AB"/>
    <w:rsid w:val="0019573A"/>
    <w:rsid w:val="001A0F85"/>
    <w:rsid w:val="001A1D1D"/>
    <w:rsid w:val="001B3565"/>
    <w:rsid w:val="001D58E1"/>
    <w:rsid w:val="0020209A"/>
    <w:rsid w:val="00210E4C"/>
    <w:rsid w:val="00214731"/>
    <w:rsid w:val="002304D3"/>
    <w:rsid w:val="002466B7"/>
    <w:rsid w:val="00251E86"/>
    <w:rsid w:val="00252011"/>
    <w:rsid w:val="00262A0C"/>
    <w:rsid w:val="00263587"/>
    <w:rsid w:val="00263EB8"/>
    <w:rsid w:val="002658B5"/>
    <w:rsid w:val="002715A3"/>
    <w:rsid w:val="002876FE"/>
    <w:rsid w:val="00291938"/>
    <w:rsid w:val="0029467C"/>
    <w:rsid w:val="002D3286"/>
    <w:rsid w:val="002D40A6"/>
    <w:rsid w:val="002E047B"/>
    <w:rsid w:val="002E33E5"/>
    <w:rsid w:val="002E7760"/>
    <w:rsid w:val="002F6F73"/>
    <w:rsid w:val="002F796C"/>
    <w:rsid w:val="00312071"/>
    <w:rsid w:val="00312A36"/>
    <w:rsid w:val="00323AC5"/>
    <w:rsid w:val="00336E6E"/>
    <w:rsid w:val="0034639C"/>
    <w:rsid w:val="00350C63"/>
    <w:rsid w:val="00352E36"/>
    <w:rsid w:val="00361022"/>
    <w:rsid w:val="00371C7D"/>
    <w:rsid w:val="00372D7B"/>
    <w:rsid w:val="003810AE"/>
    <w:rsid w:val="003A0AA4"/>
    <w:rsid w:val="003A762E"/>
    <w:rsid w:val="003B78E8"/>
    <w:rsid w:val="003C159F"/>
    <w:rsid w:val="003C2C40"/>
    <w:rsid w:val="003D17E5"/>
    <w:rsid w:val="003E1279"/>
    <w:rsid w:val="003E322F"/>
    <w:rsid w:val="003E353E"/>
    <w:rsid w:val="003F0CFD"/>
    <w:rsid w:val="003F539C"/>
    <w:rsid w:val="004166BB"/>
    <w:rsid w:val="00417D78"/>
    <w:rsid w:val="00422FA1"/>
    <w:rsid w:val="0042693D"/>
    <w:rsid w:val="0043372D"/>
    <w:rsid w:val="00434C29"/>
    <w:rsid w:val="00443539"/>
    <w:rsid w:val="004538D7"/>
    <w:rsid w:val="00461E6C"/>
    <w:rsid w:val="004623D0"/>
    <w:rsid w:val="00465FE8"/>
    <w:rsid w:val="004671C7"/>
    <w:rsid w:val="004852CF"/>
    <w:rsid w:val="004A12D3"/>
    <w:rsid w:val="004B1F82"/>
    <w:rsid w:val="004C4FDD"/>
    <w:rsid w:val="004C66B6"/>
    <w:rsid w:val="004E15E5"/>
    <w:rsid w:val="004E613F"/>
    <w:rsid w:val="00501445"/>
    <w:rsid w:val="00514D64"/>
    <w:rsid w:val="00515F9C"/>
    <w:rsid w:val="00516944"/>
    <w:rsid w:val="0052365F"/>
    <w:rsid w:val="005366F4"/>
    <w:rsid w:val="00540625"/>
    <w:rsid w:val="00555083"/>
    <w:rsid w:val="0056077E"/>
    <w:rsid w:val="005626B8"/>
    <w:rsid w:val="00577FAA"/>
    <w:rsid w:val="00580019"/>
    <w:rsid w:val="005A6130"/>
    <w:rsid w:val="005B5319"/>
    <w:rsid w:val="005D5BAB"/>
    <w:rsid w:val="005E4F2E"/>
    <w:rsid w:val="005F0381"/>
    <w:rsid w:val="005F7E99"/>
    <w:rsid w:val="0063171C"/>
    <w:rsid w:val="00633D4F"/>
    <w:rsid w:val="00637612"/>
    <w:rsid w:val="006630C0"/>
    <w:rsid w:val="00664798"/>
    <w:rsid w:val="00664FE2"/>
    <w:rsid w:val="00670040"/>
    <w:rsid w:val="0067318F"/>
    <w:rsid w:val="0069231F"/>
    <w:rsid w:val="00692878"/>
    <w:rsid w:val="00693638"/>
    <w:rsid w:val="006A0D96"/>
    <w:rsid w:val="006A78D7"/>
    <w:rsid w:val="006B1158"/>
    <w:rsid w:val="006E7864"/>
    <w:rsid w:val="006F3185"/>
    <w:rsid w:val="00702238"/>
    <w:rsid w:val="007061CC"/>
    <w:rsid w:val="00713E29"/>
    <w:rsid w:val="0071505B"/>
    <w:rsid w:val="00715E9D"/>
    <w:rsid w:val="00715F97"/>
    <w:rsid w:val="0072063E"/>
    <w:rsid w:val="00721CE5"/>
    <w:rsid w:val="007356F4"/>
    <w:rsid w:val="00736C6C"/>
    <w:rsid w:val="00747995"/>
    <w:rsid w:val="00750C03"/>
    <w:rsid w:val="007563D5"/>
    <w:rsid w:val="00762166"/>
    <w:rsid w:val="00772A81"/>
    <w:rsid w:val="007949E5"/>
    <w:rsid w:val="00796797"/>
    <w:rsid w:val="007B4EA4"/>
    <w:rsid w:val="007C0FF7"/>
    <w:rsid w:val="007E70A7"/>
    <w:rsid w:val="007F64EC"/>
    <w:rsid w:val="008178A1"/>
    <w:rsid w:val="008208A4"/>
    <w:rsid w:val="0083290B"/>
    <w:rsid w:val="00840CD8"/>
    <w:rsid w:val="008419FC"/>
    <w:rsid w:val="008574FD"/>
    <w:rsid w:val="00857B63"/>
    <w:rsid w:val="00861DDE"/>
    <w:rsid w:val="00862A6F"/>
    <w:rsid w:val="00862EE3"/>
    <w:rsid w:val="008660FE"/>
    <w:rsid w:val="008800F2"/>
    <w:rsid w:val="00882329"/>
    <w:rsid w:val="0089168E"/>
    <w:rsid w:val="008954C3"/>
    <w:rsid w:val="00896C01"/>
    <w:rsid w:val="008A57A0"/>
    <w:rsid w:val="008A60DC"/>
    <w:rsid w:val="008E4093"/>
    <w:rsid w:val="008E6470"/>
    <w:rsid w:val="008F62B3"/>
    <w:rsid w:val="00915875"/>
    <w:rsid w:val="00921856"/>
    <w:rsid w:val="00936B72"/>
    <w:rsid w:val="00952879"/>
    <w:rsid w:val="00960B38"/>
    <w:rsid w:val="00960D64"/>
    <w:rsid w:val="0097144E"/>
    <w:rsid w:val="00973839"/>
    <w:rsid w:val="009749E2"/>
    <w:rsid w:val="009800D7"/>
    <w:rsid w:val="00990D7F"/>
    <w:rsid w:val="009915BC"/>
    <w:rsid w:val="009A68C7"/>
    <w:rsid w:val="009A7CC5"/>
    <w:rsid w:val="009B3A59"/>
    <w:rsid w:val="009C0260"/>
    <w:rsid w:val="009C3066"/>
    <w:rsid w:val="009D0E37"/>
    <w:rsid w:val="009F534E"/>
    <w:rsid w:val="00A04D55"/>
    <w:rsid w:val="00A04F22"/>
    <w:rsid w:val="00A059DB"/>
    <w:rsid w:val="00A205E4"/>
    <w:rsid w:val="00A22226"/>
    <w:rsid w:val="00A318E1"/>
    <w:rsid w:val="00A34C5B"/>
    <w:rsid w:val="00A36BC8"/>
    <w:rsid w:val="00A4295A"/>
    <w:rsid w:val="00A46AC8"/>
    <w:rsid w:val="00A53959"/>
    <w:rsid w:val="00A63C60"/>
    <w:rsid w:val="00A712C8"/>
    <w:rsid w:val="00A73010"/>
    <w:rsid w:val="00AA016A"/>
    <w:rsid w:val="00AA076E"/>
    <w:rsid w:val="00AA3A13"/>
    <w:rsid w:val="00AC12B6"/>
    <w:rsid w:val="00AC4E4E"/>
    <w:rsid w:val="00AC7C9E"/>
    <w:rsid w:val="00AD5798"/>
    <w:rsid w:val="00AD5C23"/>
    <w:rsid w:val="00AD5D59"/>
    <w:rsid w:val="00AD7D6B"/>
    <w:rsid w:val="00AE24B0"/>
    <w:rsid w:val="00AF1F73"/>
    <w:rsid w:val="00AF5332"/>
    <w:rsid w:val="00B1274B"/>
    <w:rsid w:val="00B1468C"/>
    <w:rsid w:val="00B21392"/>
    <w:rsid w:val="00B22333"/>
    <w:rsid w:val="00B2310F"/>
    <w:rsid w:val="00B2452D"/>
    <w:rsid w:val="00B31F7F"/>
    <w:rsid w:val="00B35532"/>
    <w:rsid w:val="00B4778D"/>
    <w:rsid w:val="00B77365"/>
    <w:rsid w:val="00B85170"/>
    <w:rsid w:val="00B85A48"/>
    <w:rsid w:val="00B92363"/>
    <w:rsid w:val="00B94D35"/>
    <w:rsid w:val="00B974F1"/>
    <w:rsid w:val="00BA7FF0"/>
    <w:rsid w:val="00BD39F8"/>
    <w:rsid w:val="00BF11A5"/>
    <w:rsid w:val="00BF29B6"/>
    <w:rsid w:val="00BF568F"/>
    <w:rsid w:val="00C07C5E"/>
    <w:rsid w:val="00C13434"/>
    <w:rsid w:val="00C20808"/>
    <w:rsid w:val="00C313D1"/>
    <w:rsid w:val="00C34B67"/>
    <w:rsid w:val="00C52983"/>
    <w:rsid w:val="00C56730"/>
    <w:rsid w:val="00C6667F"/>
    <w:rsid w:val="00C70245"/>
    <w:rsid w:val="00C90053"/>
    <w:rsid w:val="00CB6964"/>
    <w:rsid w:val="00CC24BB"/>
    <w:rsid w:val="00CC3492"/>
    <w:rsid w:val="00CD3606"/>
    <w:rsid w:val="00CD416B"/>
    <w:rsid w:val="00CE052C"/>
    <w:rsid w:val="00CE5B96"/>
    <w:rsid w:val="00CE62DA"/>
    <w:rsid w:val="00CE6438"/>
    <w:rsid w:val="00CF4576"/>
    <w:rsid w:val="00D01729"/>
    <w:rsid w:val="00D119B0"/>
    <w:rsid w:val="00D1686A"/>
    <w:rsid w:val="00D34E92"/>
    <w:rsid w:val="00D3541B"/>
    <w:rsid w:val="00D40944"/>
    <w:rsid w:val="00D46B1E"/>
    <w:rsid w:val="00D923CC"/>
    <w:rsid w:val="00DD205F"/>
    <w:rsid w:val="00DE32A4"/>
    <w:rsid w:val="00DF1B15"/>
    <w:rsid w:val="00DF6B69"/>
    <w:rsid w:val="00E107E3"/>
    <w:rsid w:val="00E22E2F"/>
    <w:rsid w:val="00E269E2"/>
    <w:rsid w:val="00E315EB"/>
    <w:rsid w:val="00E40A2B"/>
    <w:rsid w:val="00E5207D"/>
    <w:rsid w:val="00E52AE6"/>
    <w:rsid w:val="00E57C25"/>
    <w:rsid w:val="00E64B6C"/>
    <w:rsid w:val="00E723AD"/>
    <w:rsid w:val="00E72E5D"/>
    <w:rsid w:val="00E907E7"/>
    <w:rsid w:val="00E93980"/>
    <w:rsid w:val="00E95315"/>
    <w:rsid w:val="00EA3A7D"/>
    <w:rsid w:val="00EB0450"/>
    <w:rsid w:val="00EB45A0"/>
    <w:rsid w:val="00EC1A27"/>
    <w:rsid w:val="00EC5700"/>
    <w:rsid w:val="00EE0508"/>
    <w:rsid w:val="00EE6204"/>
    <w:rsid w:val="00F03410"/>
    <w:rsid w:val="00F10C6D"/>
    <w:rsid w:val="00F127AA"/>
    <w:rsid w:val="00F16C4D"/>
    <w:rsid w:val="00F26593"/>
    <w:rsid w:val="00F33F23"/>
    <w:rsid w:val="00F41A21"/>
    <w:rsid w:val="00F55B73"/>
    <w:rsid w:val="00F73033"/>
    <w:rsid w:val="00F74A44"/>
    <w:rsid w:val="00F83174"/>
    <w:rsid w:val="00F933F5"/>
    <w:rsid w:val="00FA1C25"/>
    <w:rsid w:val="00FA29BC"/>
    <w:rsid w:val="00FA7F1F"/>
    <w:rsid w:val="00FB07F1"/>
    <w:rsid w:val="00FC0391"/>
    <w:rsid w:val="00FD6CE7"/>
    <w:rsid w:val="00FD707A"/>
    <w:rsid w:val="00F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73CAA"/>
  <w15:chartTrackingRefBased/>
  <w15:docId w15:val="{F00A51A3-D99A-40F5-98C9-FCFDF0FC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Impact" w:hAnsi="Impact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Impact" w:hAnsi="Impact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Impact" w:hAnsi="Impact"/>
      <w:b/>
      <w:bCs/>
      <w:sz w:val="5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b/>
      <w:bCs/>
      <w:spacing w:val="-2"/>
      <w:w w:val="90"/>
      <w:sz w:val="21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semiHidden/>
    <w:pPr>
      <w:jc w:val="center"/>
    </w:pPr>
    <w:rPr>
      <w:b/>
      <w:bCs/>
    </w:rPr>
  </w:style>
  <w:style w:type="paragraph" w:styleId="Corpodeltesto3">
    <w:name w:val="Body Text 3"/>
    <w:basedOn w:val="Normale"/>
    <w:semiHidden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pPr>
      <w:ind w:left="360"/>
    </w:pPr>
    <w:rPr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Corpotesto1">
    <w:name w:val="Corpo testo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ale1">
    <w:name w:val="Normale1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Enfasicorsivo">
    <w:name w:val="Emphasis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C7C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AC7C9E"/>
    <w:rPr>
      <w:rFonts w:ascii="Calibri" w:eastAsia="Calibri" w:hAnsi="Calibri"/>
      <w:sz w:val="22"/>
      <w:szCs w:val="21"/>
      <w:lang w:val="x-none" w:eastAsia="en-US"/>
    </w:rPr>
  </w:style>
  <w:style w:type="paragraph" w:customStyle="1" w:styleId="Default">
    <w:name w:val="Default"/>
    <w:rsid w:val="008208A4"/>
    <w:pPr>
      <w:autoSpaceDE w:val="0"/>
      <w:autoSpaceDN w:val="0"/>
      <w:adjustRightInd w:val="0"/>
    </w:pPr>
    <w:rPr>
      <w:rFonts w:ascii="CID Font+ F 2" w:hAnsi="CID Font+ F 2" w:cs="CID Font+ F 2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8208A4"/>
    <w:pPr>
      <w:spacing w:after="263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208A4"/>
    <w:pPr>
      <w:spacing w:after="51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208A4"/>
    <w:pPr>
      <w:spacing w:after="350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8208A4"/>
    <w:pPr>
      <w:spacing w:after="138"/>
    </w:pPr>
    <w:rPr>
      <w:rFonts w:ascii="CID Font+ F 5" w:hAnsi="CID Font+ F 5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D6CE7"/>
    <w:pPr>
      <w:spacing w:line="266" w:lineRule="atLeast"/>
    </w:pPr>
    <w:rPr>
      <w:rFonts w:ascii="CID Font+ F 4" w:hAnsi="CID Font+ F 4" w:cs="Times New Roman"/>
      <w:color w:val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5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tre anni dalla 328/00 c’è chi, le ACLI, ha preso l’iniziativa di una raccolta di firme fra gli amministratori locali per sol</vt:lpstr>
    </vt:vector>
  </TitlesOfParts>
  <Company>-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tre anni dalla 328/00 c’è chi, le ACLI, ha preso l’iniziativa di una raccolta di firme fra gli amministratori locali per sol</dc:title>
  <dc:subject/>
  <dc:creator>giordano</dc:creator>
  <cp:keywords/>
  <dc:description/>
  <cp:lastModifiedBy>matteo crestani</cp:lastModifiedBy>
  <cp:revision>9</cp:revision>
  <cp:lastPrinted>2008-08-04T16:56:00Z</cp:lastPrinted>
  <dcterms:created xsi:type="dcterms:W3CDTF">2023-01-28T20:53:00Z</dcterms:created>
  <dcterms:modified xsi:type="dcterms:W3CDTF">2023-02-03T07:45:00Z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2022-04-27T16:00:00Z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eefa3f9a-1266-4465-8fa1-c9b66d9d5d7f</vt:lpwstr>
  </property>
  <property fmtid="{D5CDD505-2E9C-101B-9397-08002B2CF9AE}" pid="8" name="MSIP_Label_5bf4bb52-9e9d-4296-940a-59002820a53c_ContentBits">
    <vt:lpwstr>0</vt:lpwstr>
  </property>
</Properties>
</file>