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A0EB" w14:textId="4F927311" w:rsidR="001B3565" w:rsidRDefault="00724BDE" w:rsidP="001B3565">
      <w:pPr>
        <w:jc w:val="center"/>
        <w:rPr>
          <w:rStyle w:val="Enfasigrassetto"/>
        </w:rPr>
      </w:pPr>
      <w:r>
        <w:rPr>
          <w:rStyle w:val="Enfasigrassetto"/>
        </w:rPr>
        <w:t>COMUNICATO</w:t>
      </w:r>
      <w:r w:rsidR="00F37F7A">
        <w:rPr>
          <w:rStyle w:val="Enfasigrassetto"/>
        </w:rPr>
        <w:t xml:space="preserve"> STAMPA</w:t>
      </w:r>
    </w:p>
    <w:p w14:paraId="459F2B29" w14:textId="77777777" w:rsidR="00F37F7A" w:rsidRDefault="00F37F7A" w:rsidP="001B3565">
      <w:pPr>
        <w:jc w:val="center"/>
        <w:rPr>
          <w:rStyle w:val="Enfasigrassetto"/>
        </w:rPr>
      </w:pPr>
    </w:p>
    <w:p w14:paraId="029E1A43" w14:textId="0ADB5596" w:rsidR="00F37F7A" w:rsidRDefault="00F37F7A" w:rsidP="001B3565">
      <w:pPr>
        <w:jc w:val="center"/>
        <w:rPr>
          <w:rStyle w:val="Enfasigrassetto"/>
        </w:rPr>
      </w:pPr>
      <w:r>
        <w:rPr>
          <w:rStyle w:val="Enfasigrassetto"/>
        </w:rPr>
        <w:t>“La donazione non ha confini”</w:t>
      </w:r>
      <w:r w:rsidR="00724BDE">
        <w:rPr>
          <w:rStyle w:val="Enfasigrassetto"/>
        </w:rPr>
        <w:t xml:space="preserve">. </w:t>
      </w:r>
      <w:r w:rsidR="00784A9B">
        <w:rPr>
          <w:rStyle w:val="Enfasigrassetto"/>
        </w:rPr>
        <w:t>Oltre 200 dona</w:t>
      </w:r>
      <w:r w:rsidR="00E4330F">
        <w:rPr>
          <w:rStyle w:val="Enfasigrassetto"/>
        </w:rPr>
        <w:t>tori</w:t>
      </w:r>
      <w:r w:rsidR="00784A9B">
        <w:rPr>
          <w:rStyle w:val="Enfasigrassetto"/>
        </w:rPr>
        <w:t xml:space="preserve"> di sangue in viaggio verso Vicenza</w:t>
      </w:r>
    </w:p>
    <w:p w14:paraId="362F372B" w14:textId="46F4C399" w:rsidR="00724BDE" w:rsidRDefault="00724BDE" w:rsidP="001B3565">
      <w:pPr>
        <w:jc w:val="center"/>
        <w:rPr>
          <w:rStyle w:val="Enfasigrassetto"/>
        </w:rPr>
      </w:pPr>
      <w:r>
        <w:rPr>
          <w:rStyle w:val="Enfasigrassetto"/>
        </w:rPr>
        <w:t xml:space="preserve">La presidente di </w:t>
      </w:r>
      <w:proofErr w:type="spellStart"/>
      <w:r>
        <w:rPr>
          <w:rStyle w:val="Enfasigrassetto"/>
        </w:rPr>
        <w:t>Fidas</w:t>
      </w:r>
      <w:proofErr w:type="spellEnd"/>
      <w:r>
        <w:rPr>
          <w:rStyle w:val="Enfasigrassetto"/>
        </w:rPr>
        <w:t xml:space="preserve"> Vicenza, Chiara Peron: “</w:t>
      </w:r>
      <w:r w:rsidR="00784A9B">
        <w:rPr>
          <w:rStyle w:val="Enfasigrassetto"/>
        </w:rPr>
        <w:t>Sarà una grande sfida tentare di rivivere l’intensità dell’evento del 1983</w:t>
      </w:r>
      <w:r>
        <w:rPr>
          <w:rStyle w:val="Enfasigrassetto"/>
        </w:rPr>
        <w:t>”</w:t>
      </w:r>
    </w:p>
    <w:p w14:paraId="7E01F1AF" w14:textId="77777777" w:rsidR="00F37F7A" w:rsidRDefault="00F37F7A" w:rsidP="001B3565">
      <w:pPr>
        <w:jc w:val="center"/>
        <w:rPr>
          <w:rStyle w:val="Enfasigrassetto"/>
        </w:rPr>
      </w:pPr>
    </w:p>
    <w:p w14:paraId="560400E9" w14:textId="715E816E" w:rsidR="008F3755" w:rsidRDefault="00724BDE" w:rsidP="00E14619">
      <w:pPr>
        <w:jc w:val="both"/>
      </w:pPr>
      <w:r w:rsidRPr="00724BDE">
        <w:rPr>
          <w:b/>
          <w:bCs/>
        </w:rPr>
        <w:t>Vicenza, 1</w:t>
      </w:r>
      <w:r w:rsidR="008F3755">
        <w:rPr>
          <w:b/>
          <w:bCs/>
        </w:rPr>
        <w:t>5</w:t>
      </w:r>
      <w:r w:rsidRPr="00724BDE">
        <w:rPr>
          <w:b/>
          <w:bCs/>
        </w:rPr>
        <w:t xml:space="preserve"> settembre 2023</w:t>
      </w:r>
      <w:r>
        <w:t xml:space="preserve">. </w:t>
      </w:r>
      <w:r w:rsidR="008F3755">
        <w:t xml:space="preserve">È tutto pronto per le celebrazioni del 40° anniversario tra </w:t>
      </w:r>
      <w:proofErr w:type="spellStart"/>
      <w:r w:rsidR="008F3755">
        <w:t>Fidas</w:t>
      </w:r>
      <w:proofErr w:type="spellEnd"/>
      <w:r w:rsidR="008F3755">
        <w:t xml:space="preserve"> Vicenza e </w:t>
      </w:r>
      <w:proofErr w:type="spellStart"/>
      <w:r w:rsidR="008F3755">
        <w:t>Fidas</w:t>
      </w:r>
      <w:proofErr w:type="spellEnd"/>
      <w:r w:rsidR="008F3755">
        <w:t xml:space="preserve"> Leccese, che avranno luogo domani e domenica a Vicenza e vedranno protagonisti i gruppi gemellati della provincia </w:t>
      </w:r>
      <w:proofErr w:type="spellStart"/>
      <w:r w:rsidR="008F3755">
        <w:t>berica</w:t>
      </w:r>
      <w:proofErr w:type="spellEnd"/>
      <w:r w:rsidR="008F3755">
        <w:t>, che organizzeranno varie attività anche nei rispettivi territori.</w:t>
      </w:r>
    </w:p>
    <w:p w14:paraId="1999179E" w14:textId="21BAFF0A" w:rsidR="00ED7327" w:rsidRPr="00724BDE" w:rsidRDefault="008F3755" w:rsidP="00ED7327">
      <w:pPr>
        <w:jc w:val="both"/>
      </w:pPr>
      <w:r>
        <w:t>Nel marzo 1983</w:t>
      </w:r>
      <w:r w:rsidR="00ED7327">
        <w:t>, con un treno speciale,</w:t>
      </w:r>
      <w:r>
        <w:t xml:space="preserve"> </w:t>
      </w:r>
      <w:r w:rsidR="00ED7327">
        <w:t>760 vicentini, giunsero in Puglia per portare amore e solidarietà, a seguito di una straordinaria esigenza di sangue determinata dall’anemia mediterranea. La comitiva vedeva protagonisti anche 35 sindaci, l’assessore regionale Francesco Guidolin ed il vicesindaco di Vicenza Sante Bressan.</w:t>
      </w:r>
    </w:p>
    <w:p w14:paraId="2072FE85" w14:textId="68C7EC78" w:rsidR="008F3755" w:rsidRDefault="008F3755" w:rsidP="00E14619">
      <w:pPr>
        <w:jc w:val="both"/>
      </w:pPr>
      <w:r>
        <w:t xml:space="preserve">“Siamo molto emozionanti – commenta la presidente provinciale di </w:t>
      </w:r>
      <w:proofErr w:type="spellStart"/>
      <w:r>
        <w:t>Fidas</w:t>
      </w:r>
      <w:proofErr w:type="spellEnd"/>
      <w:r>
        <w:t xml:space="preserve"> Vicenza, Chiara Peron – perché tentare di rivivere l’intensità dell’evento del 1983 nel Salento è una grande sfida, che siamo pronti ad affrontare con entusiasmo e tanta gioia.</w:t>
      </w:r>
      <w:r w:rsidR="00947759">
        <w:t xml:space="preserve"> Quando la delegazione vicentina arrivò in Puglia, la situazione </w:t>
      </w:r>
      <w:proofErr w:type="spellStart"/>
      <w:r w:rsidR="00947759">
        <w:t>donazionale</w:t>
      </w:r>
      <w:proofErr w:type="spellEnd"/>
      <w:r w:rsidR="00947759">
        <w:t xml:space="preserve"> del posto era modesta e l’Associazione aveva un gran desiderio di costruire una realtà forte, ricalcando le orme del lavoro fatto nel Vicentino. E ci sono indubbiamente riusciti, tanto che oggi </w:t>
      </w:r>
      <w:proofErr w:type="spellStart"/>
      <w:r w:rsidR="00947759">
        <w:t>Fidas</w:t>
      </w:r>
      <w:proofErr w:type="spellEnd"/>
      <w:r w:rsidR="00947759">
        <w:t xml:space="preserve"> Leccese conta ben 17000 donatori con 14000 donazioni all’attivo”.</w:t>
      </w:r>
    </w:p>
    <w:p w14:paraId="04F284FB" w14:textId="647E677C" w:rsidR="00A41F13" w:rsidRDefault="00947759" w:rsidP="00E14619">
      <w:pPr>
        <w:jc w:val="both"/>
      </w:pPr>
      <w:r>
        <w:t xml:space="preserve">“La donazione non ha confini” è il messaggio che il 40° dello storico gemellaggio tra </w:t>
      </w:r>
      <w:proofErr w:type="spellStart"/>
      <w:r>
        <w:t>Fidas</w:t>
      </w:r>
      <w:proofErr w:type="spellEnd"/>
      <w:r>
        <w:t xml:space="preserve"> Vicenza e </w:t>
      </w:r>
      <w:proofErr w:type="spellStart"/>
      <w:r>
        <w:t>Fidas</w:t>
      </w:r>
      <w:proofErr w:type="spellEnd"/>
      <w:r>
        <w:t xml:space="preserve"> Leccese vuole lanciare. E non si può certo affermare che dal 1983 ad oggi quel progetto non sia stato realizzato. Infatti, non solo i numeri sono cresciuti oltre ogni aspettativa, ma soprattutto tra le due realtà associative è nata una straordinaria fratellanza, un’amicizia </w:t>
      </w:r>
      <w:r w:rsidR="00155C7F">
        <w:t>che si è persino tramandata di padre in figlio, naturalmente sempre donatori di sangue.</w:t>
      </w:r>
    </w:p>
    <w:p w14:paraId="5E4A77A4" w14:textId="6C7D6771" w:rsidR="00A41F13" w:rsidRDefault="00155C7F" w:rsidP="00E14619">
      <w:pPr>
        <w:jc w:val="both"/>
      </w:pPr>
      <w:r>
        <w:t xml:space="preserve">Nella giornata di oggi i pullman con la delegazione di oltre 200 donatori di sangue di </w:t>
      </w:r>
      <w:proofErr w:type="spellStart"/>
      <w:r>
        <w:t>Fidas</w:t>
      </w:r>
      <w:proofErr w:type="spellEnd"/>
      <w:r>
        <w:t xml:space="preserve"> Leccese, capitanati dal presidente Emanuele Gatto, arriverà e sarà accolta nella provincia di Vicenza dai rispettivi gruppi gemellati. Bisognerà attendere domani, però, per entrare nel vivo della manifestazione.</w:t>
      </w:r>
    </w:p>
    <w:p w14:paraId="3DA5CAE1" w14:textId="0DCA1DB3" w:rsidR="008063C2" w:rsidRDefault="00113B25" w:rsidP="001153EF">
      <w:pPr>
        <w:jc w:val="both"/>
        <w:rPr>
          <w:color w:val="FF0000"/>
        </w:rPr>
      </w:pPr>
      <w:r w:rsidRPr="007133C5">
        <w:t>Sabato 16 settembre</w:t>
      </w:r>
      <w:r w:rsidR="00A56B81">
        <w:t xml:space="preserve"> è previsto il momento istituzionale, alle 10.30 a</w:t>
      </w:r>
      <w:r w:rsidR="00155C7F">
        <w:t>ll</w:t>
      </w:r>
      <w:r w:rsidR="00A56B81">
        <w:t>a Loggia del Capitaniato, dove, si alterneranno gli interventi del p</w:t>
      </w:r>
      <w:r w:rsidRPr="007133C5">
        <w:t xml:space="preserve">residente </w:t>
      </w:r>
      <w:r w:rsidR="00A56B81">
        <w:t xml:space="preserve">provinciale di </w:t>
      </w:r>
      <w:proofErr w:type="spellStart"/>
      <w:r w:rsidRPr="007133C5">
        <w:t>Fidas</w:t>
      </w:r>
      <w:proofErr w:type="spellEnd"/>
      <w:r w:rsidR="00A56B81">
        <w:t xml:space="preserve"> Vicenza,</w:t>
      </w:r>
      <w:r w:rsidRPr="007133C5">
        <w:t xml:space="preserve"> Chiara Peron</w:t>
      </w:r>
      <w:r w:rsidR="00A56B81">
        <w:t>, del s</w:t>
      </w:r>
      <w:r w:rsidRPr="007133C5">
        <w:t>indaco di Vicenza</w:t>
      </w:r>
      <w:r w:rsidR="00A56B81">
        <w:t>,</w:t>
      </w:r>
      <w:r w:rsidRPr="007133C5">
        <w:t xml:space="preserve"> Giacomo Possamai</w:t>
      </w:r>
      <w:r w:rsidR="00A56B81">
        <w:t>, del p</w:t>
      </w:r>
      <w:r w:rsidRPr="007133C5">
        <w:t xml:space="preserve">residente della Provincia </w:t>
      </w:r>
      <w:r w:rsidR="00A56B81">
        <w:t xml:space="preserve">di Vicenza, </w:t>
      </w:r>
      <w:r w:rsidRPr="007133C5">
        <w:t>Andrea Nardin</w:t>
      </w:r>
      <w:r w:rsidR="008063C2">
        <w:t xml:space="preserve">, del presidente nazionale </w:t>
      </w:r>
      <w:proofErr w:type="spellStart"/>
      <w:r w:rsidR="008063C2">
        <w:t>Fidas</w:t>
      </w:r>
      <w:proofErr w:type="spellEnd"/>
      <w:r w:rsidR="008063C2">
        <w:t>, Giovanni Musso</w:t>
      </w:r>
      <w:r w:rsidR="00A56B81">
        <w:t xml:space="preserve"> e del p</w:t>
      </w:r>
      <w:r w:rsidRPr="007133C5">
        <w:t xml:space="preserve">residente </w:t>
      </w:r>
      <w:r w:rsidR="00A56B81">
        <w:t xml:space="preserve">di </w:t>
      </w:r>
      <w:proofErr w:type="spellStart"/>
      <w:r w:rsidRPr="007133C5">
        <w:t>Fidas</w:t>
      </w:r>
      <w:proofErr w:type="spellEnd"/>
      <w:r w:rsidRPr="007133C5">
        <w:t xml:space="preserve"> Leccese</w:t>
      </w:r>
      <w:r w:rsidR="00A56B81">
        <w:t>,</w:t>
      </w:r>
      <w:r w:rsidRPr="007133C5">
        <w:t xml:space="preserve"> Emanuele Gatto</w:t>
      </w:r>
      <w:r w:rsidR="00A56B81">
        <w:t>, con la firma di una pergamena che andrà a suggellare lo storico momento.</w:t>
      </w:r>
    </w:p>
    <w:p w14:paraId="1D94743E" w14:textId="77777777" w:rsidR="008063C2" w:rsidRDefault="00CF4519" w:rsidP="00E14619">
      <w:pPr>
        <w:jc w:val="both"/>
      </w:pPr>
      <w:r>
        <w:t xml:space="preserve">In serata, a Villa Godi Malinverni, a Lugo di Vicenza, è prevista la cena </w:t>
      </w:r>
      <w:r w:rsidR="008063C2">
        <w:t>associativa</w:t>
      </w:r>
      <w:r>
        <w:t xml:space="preserve">, che vedrà protagonisti i donatori di sangue in un momento </w:t>
      </w:r>
      <w:r w:rsidR="008063C2">
        <w:t>di confronto e crescita reciproca, sia sul piano personale, che legato all’attività del dono del sangue</w:t>
      </w:r>
      <w:r>
        <w:t>.</w:t>
      </w:r>
    </w:p>
    <w:p w14:paraId="24E8CBEB" w14:textId="15B00AA1" w:rsidR="00480BB4" w:rsidRDefault="00CF4519" w:rsidP="00E14619">
      <w:pPr>
        <w:jc w:val="both"/>
      </w:pPr>
      <w:r>
        <w:t>Domenica 17 settembre alle 8.45 avrà luogo una sfilata da Campo Marzio a Piazza dei Signori, dove si svolgerà un momento istituzionale con i saluti ai donatori pugliesi e vicentini intervenuti</w:t>
      </w:r>
      <w:r w:rsidR="00480BB4">
        <w:t xml:space="preserve">, da parte del vicepresidente di </w:t>
      </w:r>
      <w:proofErr w:type="spellStart"/>
      <w:r w:rsidR="00480BB4">
        <w:t>Fidas</w:t>
      </w:r>
      <w:proofErr w:type="spellEnd"/>
      <w:r w:rsidR="00480BB4">
        <w:t xml:space="preserve"> Vicenza, Luca Passuello e del presidente di </w:t>
      </w:r>
      <w:proofErr w:type="spellStart"/>
      <w:r w:rsidR="00480BB4">
        <w:t>Fidas</w:t>
      </w:r>
      <w:proofErr w:type="spellEnd"/>
      <w:r w:rsidR="00480BB4">
        <w:t xml:space="preserve"> Leccese, Emanuele Gatto. Subito dopo, alle 10.30, sarà la volta della santa messa in Cattedrale, officiata dal vescovo di Vicenza, mons. Giuliano </w:t>
      </w:r>
      <w:proofErr w:type="spellStart"/>
      <w:r w:rsidR="00480BB4">
        <w:t>Brugnotto</w:t>
      </w:r>
      <w:proofErr w:type="spellEnd"/>
      <w:r w:rsidR="00480BB4">
        <w:t>.</w:t>
      </w:r>
    </w:p>
    <w:p w14:paraId="1370E57F" w14:textId="5E6F9BB9" w:rsidR="00113B25" w:rsidRPr="00113B25" w:rsidRDefault="00480BB4" w:rsidP="00E14619">
      <w:pPr>
        <w:jc w:val="both"/>
      </w:pPr>
      <w:r>
        <w:t>Nel corso delle</w:t>
      </w:r>
      <w:r w:rsidR="00113B25" w:rsidRPr="007133C5">
        <w:t xml:space="preserve"> </w:t>
      </w:r>
      <w:r>
        <w:t xml:space="preserve">due </w:t>
      </w:r>
      <w:r w:rsidR="00113B25" w:rsidRPr="007133C5">
        <w:t>giornate</w:t>
      </w:r>
      <w:r>
        <w:t>,</w:t>
      </w:r>
      <w:r w:rsidR="00113B25" w:rsidRPr="007133C5">
        <w:t xml:space="preserve"> </w:t>
      </w:r>
      <w:r>
        <w:t>sabato</w:t>
      </w:r>
      <w:r w:rsidR="00113B25" w:rsidRPr="007133C5">
        <w:t xml:space="preserve"> 16 e </w:t>
      </w:r>
      <w:r>
        <w:t xml:space="preserve">domenica </w:t>
      </w:r>
      <w:r w:rsidR="00113B25" w:rsidRPr="007133C5">
        <w:t>17 settembre</w:t>
      </w:r>
      <w:r>
        <w:t>,</w:t>
      </w:r>
      <w:r w:rsidR="00113B25" w:rsidRPr="007133C5">
        <w:t xml:space="preserve"> </w:t>
      </w:r>
      <w:r w:rsidRPr="007133C5">
        <w:t>dalle 9.30 alle 16.30</w:t>
      </w:r>
      <w:r>
        <w:t>, nella</w:t>
      </w:r>
      <w:r w:rsidR="00113B25" w:rsidRPr="007133C5">
        <w:t xml:space="preserve"> Loggia </w:t>
      </w:r>
      <w:r>
        <w:t xml:space="preserve">del Capitaniato </w:t>
      </w:r>
      <w:r w:rsidR="00113B25" w:rsidRPr="007133C5">
        <w:t xml:space="preserve">sarà svolta </w:t>
      </w:r>
      <w:r>
        <w:t>l’</w:t>
      </w:r>
      <w:r w:rsidR="00113B25" w:rsidRPr="007133C5">
        <w:t>attività di propagand</w:t>
      </w:r>
      <w:r>
        <w:t>a</w:t>
      </w:r>
      <w:r w:rsidR="00113B25" w:rsidRPr="007133C5">
        <w:t xml:space="preserve"> </w:t>
      </w:r>
      <w:r>
        <w:t xml:space="preserve">di </w:t>
      </w:r>
      <w:proofErr w:type="spellStart"/>
      <w:r>
        <w:t>Fidas</w:t>
      </w:r>
      <w:proofErr w:type="spellEnd"/>
      <w:r>
        <w:t xml:space="preserve"> Vicenza, con possibilità da parte dei cittadini di sottoscrivere la promessa di donazione, per diventare donatori di sangue.</w:t>
      </w:r>
    </w:p>
    <w:sectPr w:rsidR="00113B25" w:rsidRPr="00113B25">
      <w:headerReference w:type="default" r:id="rId7"/>
      <w:pgSz w:w="11906" w:h="16838"/>
      <w:pgMar w:top="1417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ECA1" w14:textId="77777777" w:rsidR="00C509E9" w:rsidRDefault="00C509E9">
      <w:r>
        <w:separator/>
      </w:r>
    </w:p>
  </w:endnote>
  <w:endnote w:type="continuationSeparator" w:id="0">
    <w:p w14:paraId="0BF0F2E2" w14:textId="77777777" w:rsidR="00C509E9" w:rsidRDefault="00C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 Font+ F 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5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 Font+ F 4">
    <w:altName w:val="CID Font+ 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E3DA" w14:textId="77777777" w:rsidR="00C509E9" w:rsidRDefault="00C509E9">
      <w:r>
        <w:separator/>
      </w:r>
    </w:p>
  </w:footnote>
  <w:footnote w:type="continuationSeparator" w:id="0">
    <w:p w14:paraId="488525ED" w14:textId="77777777" w:rsidR="00C509E9" w:rsidRDefault="00C5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70"/>
      <w:gridCol w:w="3790"/>
    </w:tblGrid>
    <w:tr w:rsidR="003F539C" w14:paraId="24A4F8C8" w14:textId="77777777" w:rsidTr="00EC5700">
      <w:trPr>
        <w:trHeight w:val="993"/>
      </w:trPr>
      <w:tc>
        <w:tcPr>
          <w:tcW w:w="6449" w:type="dxa"/>
        </w:tcPr>
        <w:p w14:paraId="3F60606F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6F604F33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CCB3F4D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C485CD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7F1E8536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50E9520A" w14:textId="77777777" w:rsidR="003F539C" w:rsidRDefault="003F539C">
          <w:pPr>
            <w:rPr>
              <w:rFonts w:ascii="Arial" w:hAnsi="Arial" w:cs="Arial"/>
              <w:b/>
              <w:bCs/>
              <w:sz w:val="2"/>
            </w:rPr>
          </w:pPr>
        </w:p>
        <w:p w14:paraId="21FD395A" w14:textId="77777777" w:rsidR="003F539C" w:rsidRDefault="003F539C">
          <w:pPr>
            <w:rPr>
              <w:rFonts w:ascii="Arial" w:hAnsi="Arial" w:cs="Arial"/>
              <w:b/>
              <w:bCs/>
              <w:sz w:val="48"/>
            </w:rPr>
          </w:pPr>
          <w:proofErr w:type="spellStart"/>
          <w:r>
            <w:rPr>
              <w:rFonts w:ascii="Arial" w:hAnsi="Arial" w:cs="Arial"/>
              <w:b/>
              <w:bCs/>
              <w:sz w:val="48"/>
            </w:rPr>
            <w:t>Fidas</w:t>
          </w:r>
          <w:proofErr w:type="spellEnd"/>
          <w:r>
            <w:rPr>
              <w:rFonts w:ascii="Arial" w:hAnsi="Arial" w:cs="Arial"/>
              <w:b/>
              <w:bCs/>
              <w:sz w:val="48"/>
            </w:rPr>
            <w:t xml:space="preserve"> Vicenza</w:t>
          </w:r>
        </w:p>
        <w:p w14:paraId="0A8E04DF" w14:textId="77777777" w:rsidR="003F539C" w:rsidRPr="00EC5700" w:rsidRDefault="003F539C" w:rsidP="00EC5700">
          <w:pPr>
            <w:pStyle w:val="Titolo2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Associazione Donatori di Sangue</w:t>
          </w:r>
        </w:p>
      </w:tc>
      <w:tc>
        <w:tcPr>
          <w:tcW w:w="3051" w:type="dxa"/>
        </w:tcPr>
        <w:p w14:paraId="055D83F5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6F9BF02B" w14:textId="77777777" w:rsidR="003F539C" w:rsidRDefault="003F539C">
          <w:pPr>
            <w:rPr>
              <w:rFonts w:ascii="Arial" w:hAnsi="Arial" w:cs="Arial"/>
              <w:sz w:val="2"/>
            </w:rPr>
          </w:pPr>
        </w:p>
        <w:p w14:paraId="4C599B3B" w14:textId="704C2E77" w:rsidR="003F539C" w:rsidRDefault="001007B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67F2750" wp14:editId="0643C0E8">
                <wp:extent cx="23177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539C" w14:paraId="2D7F98B1" w14:textId="77777777" w:rsidTr="0097144E">
      <w:trPr>
        <w:trHeight w:val="592"/>
      </w:trPr>
      <w:tc>
        <w:tcPr>
          <w:tcW w:w="9500" w:type="dxa"/>
          <w:gridSpan w:val="2"/>
        </w:tcPr>
        <w:p w14:paraId="67E8DC08" w14:textId="77777777" w:rsidR="003F539C" w:rsidRDefault="003F539C">
          <w:pPr>
            <w:pStyle w:val="Titolo7"/>
            <w:jc w:val="both"/>
            <w:rPr>
              <w:b w:val="0"/>
              <w:bCs w:val="0"/>
              <w:sz w:val="22"/>
            </w:rPr>
          </w:pPr>
          <w:proofErr w:type="spellStart"/>
          <w:r>
            <w:rPr>
              <w:b w:val="0"/>
              <w:bCs w:val="0"/>
              <w:sz w:val="22"/>
            </w:rPr>
            <w:t>Fidas</w:t>
          </w:r>
          <w:proofErr w:type="spellEnd"/>
          <w:r>
            <w:rPr>
              <w:b w:val="0"/>
              <w:bCs w:val="0"/>
              <w:sz w:val="22"/>
            </w:rPr>
            <w:t xml:space="preserve"> Vicenza – Via F. Baracca, 204 – Tel. 0444.965636 – Fax 0444.965638 – www.fidasvicenza.com</w:t>
          </w:r>
        </w:p>
        <w:p w14:paraId="6B4E14C4" w14:textId="77777777" w:rsidR="003F539C" w:rsidRDefault="003F539C" w:rsidP="00633D4F">
          <w:pPr>
            <w:pStyle w:val="Titolo7"/>
            <w:jc w:val="both"/>
            <w:rPr>
              <w:b w:val="0"/>
              <w:bCs w:val="0"/>
              <w:sz w:val="22"/>
            </w:rPr>
          </w:pPr>
          <w:r>
            <w:rPr>
              <w:b w:val="0"/>
              <w:bCs w:val="0"/>
              <w:sz w:val="22"/>
            </w:rPr>
            <w:t xml:space="preserve">Ufficio Stampa – </w:t>
          </w:r>
          <w:r>
            <w:rPr>
              <w:b w:val="0"/>
              <w:bCs w:val="0"/>
              <w:iCs/>
              <w:sz w:val="22"/>
            </w:rPr>
            <w:t>Matteo Crestani</w:t>
          </w:r>
          <w:r>
            <w:rPr>
              <w:b w:val="0"/>
              <w:bCs w:val="0"/>
              <w:i/>
              <w:iCs/>
              <w:sz w:val="22"/>
            </w:rPr>
            <w:t xml:space="preserve"> </w:t>
          </w:r>
          <w:r>
            <w:rPr>
              <w:b w:val="0"/>
              <w:bCs w:val="0"/>
              <w:sz w:val="22"/>
            </w:rPr>
            <w:t xml:space="preserve">– 347.2771773 – </w:t>
          </w:r>
          <w:r w:rsidR="00633D4F">
            <w:rPr>
              <w:b w:val="0"/>
              <w:bCs w:val="0"/>
              <w:sz w:val="22"/>
            </w:rPr>
            <w:t>ufficiostampamc</w:t>
          </w:r>
          <w:r>
            <w:rPr>
              <w:b w:val="0"/>
              <w:bCs w:val="0"/>
              <w:sz w:val="22"/>
            </w:rPr>
            <w:t>@</w:t>
          </w:r>
          <w:r w:rsidR="00633D4F">
            <w:rPr>
              <w:b w:val="0"/>
              <w:bCs w:val="0"/>
              <w:sz w:val="22"/>
            </w:rPr>
            <w:t>gmail</w:t>
          </w:r>
          <w:r>
            <w:rPr>
              <w:b w:val="0"/>
              <w:bCs w:val="0"/>
              <w:sz w:val="22"/>
            </w:rPr>
            <w:t>.</w:t>
          </w:r>
          <w:r w:rsidR="00633D4F">
            <w:rPr>
              <w:b w:val="0"/>
              <w:bCs w:val="0"/>
              <w:sz w:val="22"/>
            </w:rPr>
            <w:t>com</w:t>
          </w:r>
        </w:p>
      </w:tc>
    </w:tr>
  </w:tbl>
  <w:p w14:paraId="131190F3" w14:textId="77777777" w:rsidR="003F539C" w:rsidRDefault="003F53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AAD"/>
    <w:multiLevelType w:val="hybridMultilevel"/>
    <w:tmpl w:val="1B2A8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51BA6"/>
    <w:multiLevelType w:val="hybridMultilevel"/>
    <w:tmpl w:val="B4A26062"/>
    <w:lvl w:ilvl="0" w:tplc="7FA2E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0D80"/>
    <w:multiLevelType w:val="hybridMultilevel"/>
    <w:tmpl w:val="23444A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0020537">
    <w:abstractNumId w:val="1"/>
  </w:num>
  <w:num w:numId="2" w16cid:durableId="313417381">
    <w:abstractNumId w:val="0"/>
  </w:num>
  <w:num w:numId="3" w16cid:durableId="97533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A4"/>
    <w:rsid w:val="00011A33"/>
    <w:rsid w:val="00021C36"/>
    <w:rsid w:val="00023834"/>
    <w:rsid w:val="00024322"/>
    <w:rsid w:val="00040ABF"/>
    <w:rsid w:val="00043094"/>
    <w:rsid w:val="00043D59"/>
    <w:rsid w:val="00047F90"/>
    <w:rsid w:val="00051330"/>
    <w:rsid w:val="00066F63"/>
    <w:rsid w:val="000670FF"/>
    <w:rsid w:val="000768B3"/>
    <w:rsid w:val="00082054"/>
    <w:rsid w:val="000A18D7"/>
    <w:rsid w:val="000A4A9B"/>
    <w:rsid w:val="000C4601"/>
    <w:rsid w:val="000C4995"/>
    <w:rsid w:val="000C7E4C"/>
    <w:rsid w:val="000F041B"/>
    <w:rsid w:val="000F1CAA"/>
    <w:rsid w:val="000F485A"/>
    <w:rsid w:val="001007B4"/>
    <w:rsid w:val="00103A14"/>
    <w:rsid w:val="001107BC"/>
    <w:rsid w:val="00113B25"/>
    <w:rsid w:val="001153EF"/>
    <w:rsid w:val="00115A0A"/>
    <w:rsid w:val="00137A2A"/>
    <w:rsid w:val="00151453"/>
    <w:rsid w:val="00155C7F"/>
    <w:rsid w:val="0015636F"/>
    <w:rsid w:val="001A1D1D"/>
    <w:rsid w:val="001B3565"/>
    <w:rsid w:val="0020209A"/>
    <w:rsid w:val="00206277"/>
    <w:rsid w:val="00214374"/>
    <w:rsid w:val="00214731"/>
    <w:rsid w:val="002304D3"/>
    <w:rsid w:val="00256103"/>
    <w:rsid w:val="00262A0C"/>
    <w:rsid w:val="00263EB8"/>
    <w:rsid w:val="002658B5"/>
    <w:rsid w:val="002715A3"/>
    <w:rsid w:val="00275D9A"/>
    <w:rsid w:val="00291938"/>
    <w:rsid w:val="0029758B"/>
    <w:rsid w:val="002D40A6"/>
    <w:rsid w:val="002E33E5"/>
    <w:rsid w:val="002E742F"/>
    <w:rsid w:val="00350BF6"/>
    <w:rsid w:val="00350C63"/>
    <w:rsid w:val="00352E36"/>
    <w:rsid w:val="00361022"/>
    <w:rsid w:val="00372D7B"/>
    <w:rsid w:val="0038184E"/>
    <w:rsid w:val="00383730"/>
    <w:rsid w:val="00394214"/>
    <w:rsid w:val="003A33F7"/>
    <w:rsid w:val="003A762E"/>
    <w:rsid w:val="003B4988"/>
    <w:rsid w:val="003B78E8"/>
    <w:rsid w:val="003C159F"/>
    <w:rsid w:val="003C2C40"/>
    <w:rsid w:val="003D0676"/>
    <w:rsid w:val="003E322F"/>
    <w:rsid w:val="003F539C"/>
    <w:rsid w:val="004166BB"/>
    <w:rsid w:val="0043372D"/>
    <w:rsid w:val="00434C29"/>
    <w:rsid w:val="00443539"/>
    <w:rsid w:val="00447141"/>
    <w:rsid w:val="004538D7"/>
    <w:rsid w:val="00461E6C"/>
    <w:rsid w:val="004646E6"/>
    <w:rsid w:val="004671C7"/>
    <w:rsid w:val="00480BB4"/>
    <w:rsid w:val="00484F6C"/>
    <w:rsid w:val="004925E6"/>
    <w:rsid w:val="004A0B7C"/>
    <w:rsid w:val="004A12D3"/>
    <w:rsid w:val="004B1F82"/>
    <w:rsid w:val="004C4FDD"/>
    <w:rsid w:val="004C7456"/>
    <w:rsid w:val="004E15E5"/>
    <w:rsid w:val="00501445"/>
    <w:rsid w:val="00514D64"/>
    <w:rsid w:val="00515F9C"/>
    <w:rsid w:val="00516944"/>
    <w:rsid w:val="00525F45"/>
    <w:rsid w:val="00531C3A"/>
    <w:rsid w:val="005366F4"/>
    <w:rsid w:val="00540625"/>
    <w:rsid w:val="00543366"/>
    <w:rsid w:val="00555083"/>
    <w:rsid w:val="005567FB"/>
    <w:rsid w:val="0056077E"/>
    <w:rsid w:val="00577FAA"/>
    <w:rsid w:val="005A17C9"/>
    <w:rsid w:val="005C1388"/>
    <w:rsid w:val="005C2305"/>
    <w:rsid w:val="005C3968"/>
    <w:rsid w:val="005F0381"/>
    <w:rsid w:val="0060523B"/>
    <w:rsid w:val="0063171C"/>
    <w:rsid w:val="00633D4F"/>
    <w:rsid w:val="006630C0"/>
    <w:rsid w:val="00664FE2"/>
    <w:rsid w:val="006663E5"/>
    <w:rsid w:val="0067318F"/>
    <w:rsid w:val="00682AA9"/>
    <w:rsid w:val="0069231F"/>
    <w:rsid w:val="006A20F7"/>
    <w:rsid w:val="006B1158"/>
    <w:rsid w:val="006C2FF7"/>
    <w:rsid w:val="006C6372"/>
    <w:rsid w:val="006D4A5A"/>
    <w:rsid w:val="006E7864"/>
    <w:rsid w:val="006F214E"/>
    <w:rsid w:val="006F6BD4"/>
    <w:rsid w:val="007061CC"/>
    <w:rsid w:val="007133C5"/>
    <w:rsid w:val="0071505B"/>
    <w:rsid w:val="00715F97"/>
    <w:rsid w:val="00717598"/>
    <w:rsid w:val="0072063E"/>
    <w:rsid w:val="00721CE5"/>
    <w:rsid w:val="00724BDE"/>
    <w:rsid w:val="00726E32"/>
    <w:rsid w:val="00731EBB"/>
    <w:rsid w:val="007356F4"/>
    <w:rsid w:val="00736C6C"/>
    <w:rsid w:val="00742889"/>
    <w:rsid w:val="00750278"/>
    <w:rsid w:val="007563D5"/>
    <w:rsid w:val="00763D86"/>
    <w:rsid w:val="00784A9B"/>
    <w:rsid w:val="007A0FE1"/>
    <w:rsid w:val="007A301C"/>
    <w:rsid w:val="007B2320"/>
    <w:rsid w:val="007B4EA4"/>
    <w:rsid w:val="007E70A7"/>
    <w:rsid w:val="007F64EC"/>
    <w:rsid w:val="008063C2"/>
    <w:rsid w:val="00811404"/>
    <w:rsid w:val="008178A1"/>
    <w:rsid w:val="008208A4"/>
    <w:rsid w:val="00824C81"/>
    <w:rsid w:val="00840CD8"/>
    <w:rsid w:val="008419FC"/>
    <w:rsid w:val="008574FD"/>
    <w:rsid w:val="008800F2"/>
    <w:rsid w:val="00882329"/>
    <w:rsid w:val="008954C3"/>
    <w:rsid w:val="008A3B5E"/>
    <w:rsid w:val="008C2ED7"/>
    <w:rsid w:val="008E6470"/>
    <w:rsid w:val="008F3755"/>
    <w:rsid w:val="008F4106"/>
    <w:rsid w:val="008F62B3"/>
    <w:rsid w:val="00901946"/>
    <w:rsid w:val="00914C06"/>
    <w:rsid w:val="009179B5"/>
    <w:rsid w:val="00947759"/>
    <w:rsid w:val="00952879"/>
    <w:rsid w:val="00960B38"/>
    <w:rsid w:val="009643B2"/>
    <w:rsid w:val="009651D4"/>
    <w:rsid w:val="0097144E"/>
    <w:rsid w:val="009749E2"/>
    <w:rsid w:val="009800D7"/>
    <w:rsid w:val="00990D7F"/>
    <w:rsid w:val="00991855"/>
    <w:rsid w:val="009A68C7"/>
    <w:rsid w:val="009B3A59"/>
    <w:rsid w:val="009B74E3"/>
    <w:rsid w:val="009F1F2F"/>
    <w:rsid w:val="009F4A86"/>
    <w:rsid w:val="009F534E"/>
    <w:rsid w:val="009F6CAA"/>
    <w:rsid w:val="00A205E4"/>
    <w:rsid w:val="00A25C3E"/>
    <w:rsid w:val="00A318E1"/>
    <w:rsid w:val="00A41F13"/>
    <w:rsid w:val="00A4291B"/>
    <w:rsid w:val="00A46AC8"/>
    <w:rsid w:val="00A53959"/>
    <w:rsid w:val="00A56B81"/>
    <w:rsid w:val="00A63C60"/>
    <w:rsid w:val="00A712C8"/>
    <w:rsid w:val="00A73010"/>
    <w:rsid w:val="00AC7C9E"/>
    <w:rsid w:val="00AD7D6B"/>
    <w:rsid w:val="00AF5332"/>
    <w:rsid w:val="00B04AEC"/>
    <w:rsid w:val="00B1274B"/>
    <w:rsid w:val="00B1468C"/>
    <w:rsid w:val="00B21392"/>
    <w:rsid w:val="00B22333"/>
    <w:rsid w:val="00B2310F"/>
    <w:rsid w:val="00B24F75"/>
    <w:rsid w:val="00B44C43"/>
    <w:rsid w:val="00B4778D"/>
    <w:rsid w:val="00B80442"/>
    <w:rsid w:val="00B85170"/>
    <w:rsid w:val="00B85A48"/>
    <w:rsid w:val="00B92363"/>
    <w:rsid w:val="00B974F1"/>
    <w:rsid w:val="00BD39F8"/>
    <w:rsid w:val="00BD51CE"/>
    <w:rsid w:val="00BE7D57"/>
    <w:rsid w:val="00BF11A5"/>
    <w:rsid w:val="00BF25D6"/>
    <w:rsid w:val="00BF568F"/>
    <w:rsid w:val="00C03180"/>
    <w:rsid w:val="00C13434"/>
    <w:rsid w:val="00C20808"/>
    <w:rsid w:val="00C24EF0"/>
    <w:rsid w:val="00C309FA"/>
    <w:rsid w:val="00C313D1"/>
    <w:rsid w:val="00C509E9"/>
    <w:rsid w:val="00C52983"/>
    <w:rsid w:val="00C6667F"/>
    <w:rsid w:val="00C67480"/>
    <w:rsid w:val="00C720E8"/>
    <w:rsid w:val="00C75116"/>
    <w:rsid w:val="00C90053"/>
    <w:rsid w:val="00CC24BB"/>
    <w:rsid w:val="00CD3606"/>
    <w:rsid w:val="00CE052C"/>
    <w:rsid w:val="00CE6438"/>
    <w:rsid w:val="00CF4519"/>
    <w:rsid w:val="00CF4576"/>
    <w:rsid w:val="00D119B0"/>
    <w:rsid w:val="00D1686A"/>
    <w:rsid w:val="00D40944"/>
    <w:rsid w:val="00D46B1E"/>
    <w:rsid w:val="00D52FE5"/>
    <w:rsid w:val="00D817D7"/>
    <w:rsid w:val="00D821EA"/>
    <w:rsid w:val="00DA1410"/>
    <w:rsid w:val="00DA7B03"/>
    <w:rsid w:val="00DD205F"/>
    <w:rsid w:val="00DD6500"/>
    <w:rsid w:val="00DE0D8F"/>
    <w:rsid w:val="00DF1B15"/>
    <w:rsid w:val="00DF39A3"/>
    <w:rsid w:val="00E107E3"/>
    <w:rsid w:val="00E14619"/>
    <w:rsid w:val="00E226ED"/>
    <w:rsid w:val="00E22E2F"/>
    <w:rsid w:val="00E27DCB"/>
    <w:rsid w:val="00E4330F"/>
    <w:rsid w:val="00E5207D"/>
    <w:rsid w:val="00E52AE6"/>
    <w:rsid w:val="00E57C25"/>
    <w:rsid w:val="00E602D0"/>
    <w:rsid w:val="00E72E5D"/>
    <w:rsid w:val="00E93980"/>
    <w:rsid w:val="00EA0304"/>
    <w:rsid w:val="00EA3A7D"/>
    <w:rsid w:val="00EB3D01"/>
    <w:rsid w:val="00EB45A0"/>
    <w:rsid w:val="00EC5700"/>
    <w:rsid w:val="00EC6E54"/>
    <w:rsid w:val="00ED7327"/>
    <w:rsid w:val="00EE0508"/>
    <w:rsid w:val="00EE6204"/>
    <w:rsid w:val="00EE6DBC"/>
    <w:rsid w:val="00F019C8"/>
    <w:rsid w:val="00F16C4D"/>
    <w:rsid w:val="00F20F1B"/>
    <w:rsid w:val="00F33F23"/>
    <w:rsid w:val="00F36B35"/>
    <w:rsid w:val="00F37F7A"/>
    <w:rsid w:val="00F41A21"/>
    <w:rsid w:val="00F47F2C"/>
    <w:rsid w:val="00F53FAA"/>
    <w:rsid w:val="00F64682"/>
    <w:rsid w:val="00F74A44"/>
    <w:rsid w:val="00F83174"/>
    <w:rsid w:val="00F90D54"/>
    <w:rsid w:val="00F933F5"/>
    <w:rsid w:val="00FA1C25"/>
    <w:rsid w:val="00FA29BC"/>
    <w:rsid w:val="00FA2ED6"/>
    <w:rsid w:val="00FB07F1"/>
    <w:rsid w:val="00FD6CE7"/>
    <w:rsid w:val="00FD707A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173CAA"/>
  <w15:chartTrackingRefBased/>
  <w15:docId w15:val="{F00A51A3-D99A-40F5-98C9-FCFDF0F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32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Impact" w:hAnsi="Impact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Impact" w:hAnsi="Impact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Impact" w:hAnsi="Impact"/>
      <w:b/>
      <w:bCs/>
      <w:sz w:val="5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b/>
      <w:bCs/>
      <w:spacing w:val="-2"/>
      <w:w w:val="90"/>
      <w:sz w:val="21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sz w:val="28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semiHidden/>
    <w:pPr>
      <w:jc w:val="center"/>
    </w:pPr>
    <w:rPr>
      <w:b/>
      <w:bCs/>
    </w:rPr>
  </w:style>
  <w:style w:type="paragraph" w:styleId="Corpodeltesto3">
    <w:name w:val="Body Text 3"/>
    <w:basedOn w:val="Normale"/>
    <w:semiHidden/>
    <w:pPr>
      <w:jc w:val="both"/>
    </w:pPr>
    <w:rPr>
      <w:sz w:val="20"/>
    </w:rPr>
  </w:style>
  <w:style w:type="paragraph" w:styleId="Rientrocorpodeltesto">
    <w:name w:val="Body Text Indent"/>
    <w:basedOn w:val="Normale"/>
    <w:semiHidden/>
    <w:pPr>
      <w:ind w:left="360"/>
    </w:pPr>
    <w:rPr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Corpotesto1">
    <w:name w:val="Corpo testo1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e1">
    <w:name w:val="Normale1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AC7C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AC7C9E"/>
    <w:rPr>
      <w:rFonts w:ascii="Calibri" w:eastAsia="Calibri" w:hAnsi="Calibri"/>
      <w:sz w:val="22"/>
      <w:szCs w:val="21"/>
      <w:lang w:val="x-none" w:eastAsia="en-US"/>
    </w:rPr>
  </w:style>
  <w:style w:type="paragraph" w:customStyle="1" w:styleId="Default">
    <w:name w:val="Default"/>
    <w:rsid w:val="008208A4"/>
    <w:pPr>
      <w:autoSpaceDE w:val="0"/>
      <w:autoSpaceDN w:val="0"/>
      <w:adjustRightInd w:val="0"/>
    </w:pPr>
    <w:rPr>
      <w:rFonts w:ascii="CID Font+ F 2" w:hAnsi="CID Font+ F 2" w:cs="CID Font+ F 2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8208A4"/>
    <w:pPr>
      <w:spacing w:after="26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208A4"/>
    <w:pPr>
      <w:spacing w:after="51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208A4"/>
    <w:pPr>
      <w:spacing w:after="350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208A4"/>
    <w:pPr>
      <w:spacing w:after="138"/>
    </w:pPr>
    <w:rPr>
      <w:rFonts w:ascii="CID Font+ F 5" w:hAnsi="CID Font+ F 5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D6CE7"/>
    <w:pPr>
      <w:spacing w:line="266" w:lineRule="atLeast"/>
    </w:pPr>
    <w:rPr>
      <w:rFonts w:ascii="CID Font+ F 4" w:hAnsi="CID Font+ F 4" w:cs="Times New Roman"/>
      <w:color w:val="auto"/>
    </w:rPr>
  </w:style>
  <w:style w:type="paragraph" w:customStyle="1" w:styleId="m-6147961271191567620msobodytextindent2">
    <w:name w:val="m_-6147961271191567620msobodytextindent2"/>
    <w:basedOn w:val="Normale"/>
    <w:rsid w:val="00EC6E54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tre anni dalla 328/00 c’è chi, le ACLI, ha preso l’iniziativa di una raccolta di firme fra gli amministratori locali per sol</vt:lpstr>
    </vt:vector>
  </TitlesOfParts>
  <Company>-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 anni dalla 328/00 c’è chi, le ACLI, ha preso l’iniziativa di una raccolta di firme fra gli amministratori locali per sol</dc:title>
  <dc:subject/>
  <dc:creator>giordano</dc:creator>
  <cp:keywords/>
  <dc:description/>
  <cp:lastModifiedBy>matteo crestani</cp:lastModifiedBy>
  <cp:revision>10</cp:revision>
  <cp:lastPrinted>2008-08-04T16:56:00Z</cp:lastPrinted>
  <dcterms:created xsi:type="dcterms:W3CDTF">2023-09-12T13:00:00Z</dcterms:created>
  <dcterms:modified xsi:type="dcterms:W3CDTF">2023-09-15T08:47:00Z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2022-04-27T16:00:00Z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eefa3f9a-1266-4465-8fa1-c9b66d9d5d7f</vt:lpwstr>
  </property>
  <property fmtid="{D5CDD505-2E9C-101B-9397-08002B2CF9AE}" pid="8" name="MSIP_Label_5bf4bb52-9e9d-4296-940a-59002820a53c_ContentBits">
    <vt:lpwstr>0</vt:lpwstr>
  </property>
</Properties>
</file>