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A0EB" w14:textId="77777777" w:rsidR="001B3565" w:rsidRPr="008C2ED7" w:rsidRDefault="002D40A6" w:rsidP="001B3565">
      <w:pPr>
        <w:jc w:val="center"/>
        <w:rPr>
          <w:rStyle w:val="Enfasigrassetto"/>
        </w:rPr>
      </w:pPr>
      <w:r w:rsidRPr="008C2ED7">
        <w:rPr>
          <w:rStyle w:val="Enfasigrassetto"/>
        </w:rPr>
        <w:t>COMUNICATO</w:t>
      </w:r>
      <w:r w:rsidR="001B3565" w:rsidRPr="008C2ED7">
        <w:rPr>
          <w:rStyle w:val="Enfasigrassetto"/>
        </w:rPr>
        <w:t xml:space="preserve"> STAMPA</w:t>
      </w:r>
    </w:p>
    <w:p w14:paraId="25791E41" w14:textId="77777777" w:rsidR="001B3565" w:rsidRPr="008C2ED7" w:rsidRDefault="001B3565" w:rsidP="001B3565">
      <w:pPr>
        <w:jc w:val="both"/>
      </w:pPr>
    </w:p>
    <w:p w14:paraId="4A3A2E65" w14:textId="2E6CC594" w:rsidR="00721056" w:rsidRPr="00721056" w:rsidRDefault="00C92966" w:rsidP="00721056">
      <w:pPr>
        <w:jc w:val="center"/>
        <w:rPr>
          <w:b/>
          <w:bCs/>
        </w:rPr>
      </w:pPr>
      <w:r>
        <w:rPr>
          <w:b/>
          <w:bCs/>
        </w:rPr>
        <w:t>L’effetto Fedez ha fatto balzare le promesse di donazione nel Vicentino</w:t>
      </w:r>
    </w:p>
    <w:p w14:paraId="3512B5C1" w14:textId="1D899700" w:rsidR="00721056" w:rsidRPr="00721056" w:rsidRDefault="00721056" w:rsidP="00721056">
      <w:pPr>
        <w:jc w:val="center"/>
        <w:rPr>
          <w:i/>
          <w:iCs/>
        </w:rPr>
      </w:pPr>
      <w:r w:rsidRPr="00721056">
        <w:rPr>
          <w:i/>
          <w:iCs/>
        </w:rPr>
        <w:t xml:space="preserve">La presidente di </w:t>
      </w:r>
      <w:proofErr w:type="spellStart"/>
      <w:r w:rsidRPr="00721056">
        <w:rPr>
          <w:i/>
          <w:iCs/>
        </w:rPr>
        <w:t>Fidas</w:t>
      </w:r>
      <w:proofErr w:type="spellEnd"/>
      <w:r w:rsidRPr="00721056">
        <w:rPr>
          <w:i/>
          <w:iCs/>
        </w:rPr>
        <w:t xml:space="preserve"> Vicenza, Chiara Peron: “</w:t>
      </w:r>
      <w:r w:rsidR="00C92966">
        <w:rPr>
          <w:i/>
          <w:iCs/>
        </w:rPr>
        <w:t>Le parole di riconoscenza del noto rapper hanno fatto da cassa di risonanza, ma ricordiamo che donare significa vivere coscientemente nella società e saper dare</w:t>
      </w:r>
      <w:r w:rsidRPr="00721056">
        <w:rPr>
          <w:i/>
          <w:iCs/>
        </w:rPr>
        <w:t>”</w:t>
      </w:r>
    </w:p>
    <w:p w14:paraId="15141E5C" w14:textId="77777777" w:rsidR="00262A0C" w:rsidRPr="008C2ED7" w:rsidRDefault="00262A0C" w:rsidP="00B21392">
      <w:pPr>
        <w:jc w:val="both"/>
      </w:pPr>
    </w:p>
    <w:p w14:paraId="246D6432" w14:textId="53A3B9F4" w:rsidR="00DD5478" w:rsidRDefault="00262A0C" w:rsidP="00A34839">
      <w:pPr>
        <w:jc w:val="both"/>
      </w:pPr>
      <w:r w:rsidRPr="008C2ED7">
        <w:rPr>
          <w:b/>
          <w:bCs/>
          <w:i/>
          <w:iCs/>
        </w:rPr>
        <w:t xml:space="preserve">Vicenza, </w:t>
      </w:r>
      <w:r w:rsidR="00721056">
        <w:rPr>
          <w:b/>
          <w:bCs/>
          <w:i/>
          <w:iCs/>
        </w:rPr>
        <w:t>1</w:t>
      </w:r>
      <w:r w:rsidR="00BC3D36">
        <w:rPr>
          <w:b/>
          <w:bCs/>
          <w:i/>
          <w:iCs/>
        </w:rPr>
        <w:t>2</w:t>
      </w:r>
      <w:r w:rsidR="00BF25D6">
        <w:rPr>
          <w:b/>
          <w:bCs/>
          <w:i/>
          <w:iCs/>
        </w:rPr>
        <w:t xml:space="preserve"> </w:t>
      </w:r>
      <w:r w:rsidR="00DD5478">
        <w:rPr>
          <w:b/>
          <w:bCs/>
          <w:i/>
          <w:iCs/>
        </w:rPr>
        <w:t>ottobre</w:t>
      </w:r>
      <w:r w:rsidRPr="008C2ED7">
        <w:rPr>
          <w:b/>
          <w:bCs/>
          <w:i/>
          <w:iCs/>
        </w:rPr>
        <w:t xml:space="preserve"> 202</w:t>
      </w:r>
      <w:r w:rsidR="005A17C9" w:rsidRPr="008C2ED7">
        <w:rPr>
          <w:b/>
          <w:bCs/>
          <w:i/>
          <w:iCs/>
        </w:rPr>
        <w:t>3</w:t>
      </w:r>
      <w:r w:rsidRPr="008C2ED7">
        <w:t xml:space="preserve">. </w:t>
      </w:r>
      <w:r w:rsidR="00C92966">
        <w:t>Bastano poche parole su Instagram ed i comportamenti di molte persone vengono condizionati. Questa volta, fortunatamente, in modo positivo. È quanto accaduto, infatti, a seguito di un post di Fedez, a pochi giorni dal suo recente ricovero ospedaliero, in cui il noto rapper ringraziava pubblicamente i donatori di sangue per ciò che ogni giorno fanno.</w:t>
      </w:r>
    </w:p>
    <w:p w14:paraId="7D9CB38A" w14:textId="1565260C" w:rsidR="00C92966" w:rsidRDefault="00C92966" w:rsidP="00A34839">
      <w:pPr>
        <w:jc w:val="both"/>
      </w:pPr>
      <w:r>
        <w:t xml:space="preserve">“Il gesto di Fedez è indubbiamente ammirevole – commenta la presidente di </w:t>
      </w:r>
      <w:proofErr w:type="spellStart"/>
      <w:r>
        <w:t>Fidas</w:t>
      </w:r>
      <w:proofErr w:type="spellEnd"/>
      <w:r>
        <w:t xml:space="preserve"> Vicenza, Chiara Peron – in quanto è molto più frequente che le persone spendano il proprio tempo per denigrare il sistema sanitario, piuttosto che per evidenziarne i punti di forza. In questo caso l’attenzione è puntata su noi donatori di sangue, che non facciamo altro che dimostrare il senso civico di chi appartiene ad una comunità ed intende farne parte esprimendo generosità e buona volontà nei confronti del prossimo. Concetti che, almeno in passato, nessuno avrebbe </w:t>
      </w:r>
      <w:r w:rsidR="00BC3D36">
        <w:t>m</w:t>
      </w:r>
      <w:r>
        <w:t>esso in discussione e, soprattutto, non avrebbe anteposto alla mera paura dell’ago o di contagi che non appartengono più ai tempi che viviamo”.</w:t>
      </w:r>
    </w:p>
    <w:p w14:paraId="3FFC6F7D" w14:textId="178D2190" w:rsidR="00C92966" w:rsidRDefault="00C92966" w:rsidP="00A34839">
      <w:pPr>
        <w:jc w:val="both"/>
      </w:pPr>
      <w:r>
        <w:t>E sulla scia di questo post, l’effetto Fedez ha fatto balzare le promesse di donazione anche nel Vicentino, con numeri significativi in tutta la provincia.</w:t>
      </w:r>
    </w:p>
    <w:p w14:paraId="5EC4637B" w14:textId="1266D4B1" w:rsidR="00C92966" w:rsidRDefault="00C92966" w:rsidP="00A34839">
      <w:pPr>
        <w:jc w:val="both"/>
      </w:pPr>
      <w:r>
        <w:t>“Occorre fare una riflessione, però – prosegue la presidente Peron – in quanto diventare donatore di sangue richiede uno scrupoloso iter, che mira a salvaguardare il donatore ed il ricevente, come dev’essere. Donare il sangue, infatti, rappresenta anche un sistema gratuito e sicuro per prevenire molte patologie</w:t>
      </w:r>
      <w:r w:rsidR="00603C2E">
        <w:t>. Per iniziare a donare, quindi, occorre seguire delle tappe d’obbligo, superate le quali è possibile programmare periodicamente il proprio appuntamento”.</w:t>
      </w:r>
    </w:p>
    <w:p w14:paraId="49D5D43F" w14:textId="10D519DB" w:rsidR="00DD5478" w:rsidRPr="00DD5478" w:rsidRDefault="00DD5478" w:rsidP="00A34839">
      <w:pPr>
        <w:jc w:val="both"/>
      </w:pPr>
      <w:r w:rsidRPr="00DD5478">
        <w:rPr>
          <w:lang w:eastAsia="it-IT"/>
        </w:rPr>
        <w:t>Per candidar</w:t>
      </w:r>
      <w:r w:rsidR="003479AB">
        <w:rPr>
          <w:lang w:eastAsia="it-IT"/>
        </w:rPr>
        <w:t>s</w:t>
      </w:r>
      <w:r w:rsidRPr="00DD5478">
        <w:rPr>
          <w:lang w:eastAsia="it-IT"/>
        </w:rPr>
        <w:t xml:space="preserve">i a diventare </w:t>
      </w:r>
      <w:r w:rsidR="003479AB">
        <w:rPr>
          <w:lang w:eastAsia="it-IT"/>
        </w:rPr>
        <w:t>d</w:t>
      </w:r>
      <w:r w:rsidRPr="00DD5478">
        <w:rPr>
          <w:lang w:eastAsia="it-IT"/>
        </w:rPr>
        <w:t>onatore di sangue</w:t>
      </w:r>
      <w:r w:rsidR="003479AB">
        <w:rPr>
          <w:lang w:eastAsia="it-IT"/>
        </w:rPr>
        <w:t xml:space="preserve"> bisogna, </w:t>
      </w:r>
      <w:r w:rsidRPr="00DD5478">
        <w:rPr>
          <w:lang w:eastAsia="it-IT"/>
        </w:rPr>
        <w:t>innanzitutto</w:t>
      </w:r>
      <w:r w:rsidR="003479AB">
        <w:rPr>
          <w:lang w:eastAsia="it-IT"/>
        </w:rPr>
        <w:t>,</w:t>
      </w:r>
      <w:r w:rsidRPr="00DD5478">
        <w:rPr>
          <w:lang w:eastAsia="it-IT"/>
        </w:rPr>
        <w:t xml:space="preserve"> avere</w:t>
      </w:r>
      <w:r w:rsidR="003479AB">
        <w:rPr>
          <w:lang w:eastAsia="it-IT"/>
        </w:rPr>
        <w:t xml:space="preserve"> </w:t>
      </w:r>
      <w:r w:rsidRPr="00DD5478">
        <w:rPr>
          <w:lang w:eastAsia="it-IT"/>
        </w:rPr>
        <w:t>un’età compresa fra i 18 e</w:t>
      </w:r>
      <w:r w:rsidR="003479AB">
        <w:rPr>
          <w:lang w:eastAsia="it-IT"/>
        </w:rPr>
        <w:t>d</w:t>
      </w:r>
      <w:r w:rsidRPr="00DD5478">
        <w:rPr>
          <w:lang w:eastAsia="it-IT"/>
        </w:rPr>
        <w:t xml:space="preserve"> i 60 anni,</w:t>
      </w:r>
      <w:r w:rsidR="003479AB">
        <w:rPr>
          <w:lang w:eastAsia="it-IT"/>
        </w:rPr>
        <w:t xml:space="preserve"> </w:t>
      </w:r>
      <w:r w:rsidRPr="00DD5478">
        <w:rPr>
          <w:lang w:eastAsia="it-IT"/>
        </w:rPr>
        <w:t>peso non inferiore a 50 kg,</w:t>
      </w:r>
      <w:r w:rsidR="003479AB">
        <w:rPr>
          <w:lang w:eastAsia="it-IT"/>
        </w:rPr>
        <w:t xml:space="preserve"> </w:t>
      </w:r>
      <w:r w:rsidRPr="00DD5478">
        <w:rPr>
          <w:lang w:eastAsia="it-IT"/>
        </w:rPr>
        <w:t>pressione arteriosa sistolica compresa tra 110 e 180 mmHg e la pressione arteriosa diastolica tra 60 e 100 mmHg,</w:t>
      </w:r>
      <w:r w:rsidR="003479AB">
        <w:rPr>
          <w:lang w:eastAsia="it-IT"/>
        </w:rPr>
        <w:t xml:space="preserve"> </w:t>
      </w:r>
      <w:r w:rsidRPr="00DD5478">
        <w:rPr>
          <w:lang w:eastAsia="it-IT"/>
        </w:rPr>
        <w:t>polso ritmico, regolare e le pulsazioni comprese tra 50 e 100/min</w:t>
      </w:r>
      <w:r w:rsidR="003479AB">
        <w:rPr>
          <w:lang w:eastAsia="it-IT"/>
        </w:rPr>
        <w:t xml:space="preserve">, quindi </w:t>
      </w:r>
      <w:r w:rsidRPr="00DD5478">
        <w:rPr>
          <w:lang w:eastAsia="it-IT"/>
        </w:rPr>
        <w:t>godere di uno stato di “buona salute”.</w:t>
      </w:r>
      <w:r w:rsidR="003479AB">
        <w:rPr>
          <w:lang w:eastAsia="it-IT"/>
        </w:rPr>
        <w:t xml:space="preserve"> </w:t>
      </w:r>
      <w:r w:rsidR="00A34839">
        <w:rPr>
          <w:lang w:eastAsia="it-IT"/>
        </w:rPr>
        <w:t>Chi rientra in questa casistica</w:t>
      </w:r>
      <w:r w:rsidRPr="00DD5478">
        <w:t xml:space="preserve"> pot</w:t>
      </w:r>
      <w:r w:rsidR="00A34839">
        <w:t>rà</w:t>
      </w:r>
      <w:r w:rsidRPr="00DD5478">
        <w:t xml:space="preserve"> iniziare a </w:t>
      </w:r>
      <w:r w:rsidR="00A34839">
        <w:t>d</w:t>
      </w:r>
      <w:r w:rsidRPr="00DD5478">
        <w:t>onare il proprio sangue</w:t>
      </w:r>
      <w:r w:rsidR="00A34839">
        <w:t xml:space="preserve">, dopo aver effettuato </w:t>
      </w:r>
      <w:r w:rsidRPr="00DD5478">
        <w:t>delle analisi conoscitive, totalmente gratuite, per verificare l</w:t>
      </w:r>
      <w:r w:rsidR="00A34839">
        <w:t>’</w:t>
      </w:r>
      <w:r w:rsidRPr="00DD5478">
        <w:t>idoneità ed il relativo stato di salute</w:t>
      </w:r>
      <w:r w:rsidR="00A34839">
        <w:t xml:space="preserve">. Una volta elaborati i risultati delle analisi, </w:t>
      </w:r>
      <w:r w:rsidRPr="00DD5478">
        <w:t>indicativamente dopo 40 giorni</w:t>
      </w:r>
      <w:r w:rsidR="00A34839">
        <w:t xml:space="preserve">, la persona che intende donare </w:t>
      </w:r>
      <w:r w:rsidRPr="00DD5478">
        <w:t>verr</w:t>
      </w:r>
      <w:r w:rsidR="00A34839">
        <w:t>à</w:t>
      </w:r>
      <w:r w:rsidRPr="00DD5478">
        <w:t xml:space="preserve"> contattat</w:t>
      </w:r>
      <w:r w:rsidR="00A34839">
        <w:t>a</w:t>
      </w:r>
      <w:r w:rsidRPr="00DD5478">
        <w:t xml:space="preserve"> </w:t>
      </w:r>
      <w:r w:rsidR="00A34839">
        <w:t xml:space="preserve">per programmare </w:t>
      </w:r>
      <w:r w:rsidRPr="00DD5478">
        <w:t>la data della prima donazione.</w:t>
      </w:r>
    </w:p>
    <w:sectPr w:rsidR="00DD5478" w:rsidRPr="00DD5478">
      <w:headerReference w:type="default" r:id="rId7"/>
      <w:pgSz w:w="11906" w:h="16838"/>
      <w:pgMar w:top="1417" w:right="128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C8001" w14:textId="77777777" w:rsidR="00F3120B" w:rsidRDefault="00F3120B">
      <w:r>
        <w:separator/>
      </w:r>
    </w:p>
  </w:endnote>
  <w:endnote w:type="continuationSeparator" w:id="0">
    <w:p w14:paraId="5110800E" w14:textId="77777777" w:rsidR="00F3120B" w:rsidRDefault="00F3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 Font+ F 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 Font+ F 5">
    <w:altName w:val="CID Font+ 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 Font+ F 4">
    <w:altName w:val="CID Font+ 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984B4" w14:textId="77777777" w:rsidR="00F3120B" w:rsidRDefault="00F3120B">
      <w:r>
        <w:separator/>
      </w:r>
    </w:p>
  </w:footnote>
  <w:footnote w:type="continuationSeparator" w:id="0">
    <w:p w14:paraId="6BCB20C7" w14:textId="77777777" w:rsidR="00F3120B" w:rsidRDefault="00F31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70"/>
      <w:gridCol w:w="3790"/>
    </w:tblGrid>
    <w:tr w:rsidR="003F539C" w14:paraId="24A4F8C8" w14:textId="77777777" w:rsidTr="00EC5700">
      <w:trPr>
        <w:trHeight w:val="993"/>
      </w:trPr>
      <w:tc>
        <w:tcPr>
          <w:tcW w:w="6449" w:type="dxa"/>
        </w:tcPr>
        <w:p w14:paraId="3F60606F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6F604F33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5CCB3F4D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7C485CD6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7F1E8536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50E9520A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21FD395A" w14:textId="77777777" w:rsidR="003F539C" w:rsidRDefault="003F539C">
          <w:pPr>
            <w:rPr>
              <w:rFonts w:ascii="Arial" w:hAnsi="Arial" w:cs="Arial"/>
              <w:b/>
              <w:bCs/>
              <w:sz w:val="48"/>
            </w:rPr>
          </w:pPr>
          <w:proofErr w:type="spellStart"/>
          <w:r>
            <w:rPr>
              <w:rFonts w:ascii="Arial" w:hAnsi="Arial" w:cs="Arial"/>
              <w:b/>
              <w:bCs/>
              <w:sz w:val="48"/>
            </w:rPr>
            <w:t>Fidas</w:t>
          </w:r>
          <w:proofErr w:type="spellEnd"/>
          <w:r>
            <w:rPr>
              <w:rFonts w:ascii="Arial" w:hAnsi="Arial" w:cs="Arial"/>
              <w:b/>
              <w:bCs/>
              <w:sz w:val="48"/>
            </w:rPr>
            <w:t xml:space="preserve"> Vicenza</w:t>
          </w:r>
        </w:p>
        <w:p w14:paraId="0A8E04DF" w14:textId="77777777" w:rsidR="003F539C" w:rsidRPr="00EC5700" w:rsidRDefault="003F539C" w:rsidP="00EC5700">
          <w:pPr>
            <w:pStyle w:val="Titolo2"/>
            <w:rPr>
              <w:rFonts w:ascii="Arial" w:hAnsi="Arial" w:cs="Arial"/>
              <w:bCs w:val="0"/>
            </w:rPr>
          </w:pPr>
          <w:r>
            <w:rPr>
              <w:rFonts w:ascii="Arial" w:hAnsi="Arial" w:cs="Arial"/>
              <w:bCs w:val="0"/>
            </w:rPr>
            <w:t>Associazione Donatori di Sangue</w:t>
          </w:r>
        </w:p>
      </w:tc>
      <w:tc>
        <w:tcPr>
          <w:tcW w:w="3051" w:type="dxa"/>
        </w:tcPr>
        <w:p w14:paraId="055D83F5" w14:textId="77777777" w:rsidR="003F539C" w:rsidRDefault="003F539C">
          <w:pPr>
            <w:rPr>
              <w:rFonts w:ascii="Arial" w:hAnsi="Arial" w:cs="Arial"/>
              <w:sz w:val="2"/>
            </w:rPr>
          </w:pPr>
        </w:p>
        <w:p w14:paraId="6F9BF02B" w14:textId="77777777" w:rsidR="003F539C" w:rsidRDefault="003F539C">
          <w:pPr>
            <w:rPr>
              <w:rFonts w:ascii="Arial" w:hAnsi="Arial" w:cs="Arial"/>
              <w:sz w:val="2"/>
            </w:rPr>
          </w:pPr>
        </w:p>
        <w:p w14:paraId="4C599B3B" w14:textId="704C2E77" w:rsidR="003F539C" w:rsidRDefault="001007B4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67F2750" wp14:editId="0643C0E8">
                <wp:extent cx="2317750" cy="5905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7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539C" w14:paraId="2D7F98B1" w14:textId="77777777" w:rsidTr="0097144E">
      <w:trPr>
        <w:trHeight w:val="592"/>
      </w:trPr>
      <w:tc>
        <w:tcPr>
          <w:tcW w:w="9500" w:type="dxa"/>
          <w:gridSpan w:val="2"/>
        </w:tcPr>
        <w:p w14:paraId="67E8DC08" w14:textId="77777777" w:rsidR="003F539C" w:rsidRDefault="003F539C">
          <w:pPr>
            <w:pStyle w:val="Titolo7"/>
            <w:jc w:val="both"/>
            <w:rPr>
              <w:b w:val="0"/>
              <w:bCs w:val="0"/>
              <w:sz w:val="22"/>
            </w:rPr>
          </w:pPr>
          <w:proofErr w:type="spellStart"/>
          <w:r>
            <w:rPr>
              <w:b w:val="0"/>
              <w:bCs w:val="0"/>
              <w:sz w:val="22"/>
            </w:rPr>
            <w:t>Fidas</w:t>
          </w:r>
          <w:proofErr w:type="spellEnd"/>
          <w:r>
            <w:rPr>
              <w:b w:val="0"/>
              <w:bCs w:val="0"/>
              <w:sz w:val="22"/>
            </w:rPr>
            <w:t xml:space="preserve"> Vicenza – Via F. Baracca, 204 – Tel. 0444.965636 – Fax 0444.965638 – www.fidasvicenza.com</w:t>
          </w:r>
        </w:p>
        <w:p w14:paraId="6B4E14C4" w14:textId="77777777" w:rsidR="003F539C" w:rsidRDefault="003F539C" w:rsidP="00633D4F">
          <w:pPr>
            <w:pStyle w:val="Titolo7"/>
            <w:jc w:val="both"/>
            <w:rPr>
              <w:b w:val="0"/>
              <w:bCs w:val="0"/>
              <w:sz w:val="22"/>
            </w:rPr>
          </w:pPr>
          <w:r>
            <w:rPr>
              <w:b w:val="0"/>
              <w:bCs w:val="0"/>
              <w:sz w:val="22"/>
            </w:rPr>
            <w:t xml:space="preserve">Ufficio Stampa – </w:t>
          </w:r>
          <w:r>
            <w:rPr>
              <w:b w:val="0"/>
              <w:bCs w:val="0"/>
              <w:iCs/>
              <w:sz w:val="22"/>
            </w:rPr>
            <w:t>Matteo Crestani</w:t>
          </w:r>
          <w:r>
            <w:rPr>
              <w:b w:val="0"/>
              <w:bCs w:val="0"/>
              <w:i/>
              <w:iCs/>
              <w:sz w:val="22"/>
            </w:rPr>
            <w:t xml:space="preserve"> </w:t>
          </w:r>
          <w:r>
            <w:rPr>
              <w:b w:val="0"/>
              <w:bCs w:val="0"/>
              <w:sz w:val="22"/>
            </w:rPr>
            <w:t xml:space="preserve">– 347.2771773 – </w:t>
          </w:r>
          <w:r w:rsidR="00633D4F">
            <w:rPr>
              <w:b w:val="0"/>
              <w:bCs w:val="0"/>
              <w:sz w:val="22"/>
            </w:rPr>
            <w:t>ufficiostampamc</w:t>
          </w:r>
          <w:r>
            <w:rPr>
              <w:b w:val="0"/>
              <w:bCs w:val="0"/>
              <w:sz w:val="22"/>
            </w:rPr>
            <w:t>@</w:t>
          </w:r>
          <w:r w:rsidR="00633D4F">
            <w:rPr>
              <w:b w:val="0"/>
              <w:bCs w:val="0"/>
              <w:sz w:val="22"/>
            </w:rPr>
            <w:t>gmail</w:t>
          </w:r>
          <w:r>
            <w:rPr>
              <w:b w:val="0"/>
              <w:bCs w:val="0"/>
              <w:sz w:val="22"/>
            </w:rPr>
            <w:t>.</w:t>
          </w:r>
          <w:r w:rsidR="00633D4F">
            <w:rPr>
              <w:b w:val="0"/>
              <w:bCs w:val="0"/>
              <w:sz w:val="22"/>
            </w:rPr>
            <w:t>com</w:t>
          </w:r>
        </w:p>
      </w:tc>
    </w:tr>
  </w:tbl>
  <w:p w14:paraId="131190F3" w14:textId="77777777" w:rsidR="003F539C" w:rsidRDefault="003F53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AAD"/>
    <w:multiLevelType w:val="hybridMultilevel"/>
    <w:tmpl w:val="1B2A86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30B0A"/>
    <w:multiLevelType w:val="multilevel"/>
    <w:tmpl w:val="4CF4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351BA6"/>
    <w:multiLevelType w:val="hybridMultilevel"/>
    <w:tmpl w:val="B4A26062"/>
    <w:lvl w:ilvl="0" w:tplc="7FA2E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B0D80"/>
    <w:multiLevelType w:val="hybridMultilevel"/>
    <w:tmpl w:val="23444AB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40020537">
    <w:abstractNumId w:val="2"/>
  </w:num>
  <w:num w:numId="2" w16cid:durableId="313417381">
    <w:abstractNumId w:val="0"/>
  </w:num>
  <w:num w:numId="3" w16cid:durableId="975335733">
    <w:abstractNumId w:val="3"/>
  </w:num>
  <w:num w:numId="4" w16cid:durableId="2119176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A4"/>
    <w:rsid w:val="00011A33"/>
    <w:rsid w:val="00021C36"/>
    <w:rsid w:val="00023834"/>
    <w:rsid w:val="00024322"/>
    <w:rsid w:val="00040ABF"/>
    <w:rsid w:val="00043094"/>
    <w:rsid w:val="00043D59"/>
    <w:rsid w:val="00051330"/>
    <w:rsid w:val="00066F63"/>
    <w:rsid w:val="000670FF"/>
    <w:rsid w:val="00082054"/>
    <w:rsid w:val="000A18D7"/>
    <w:rsid w:val="000A4A9B"/>
    <w:rsid w:val="000C4601"/>
    <w:rsid w:val="000C4995"/>
    <w:rsid w:val="000F041B"/>
    <w:rsid w:val="000F1CAA"/>
    <w:rsid w:val="000F485A"/>
    <w:rsid w:val="001007B4"/>
    <w:rsid w:val="00103A14"/>
    <w:rsid w:val="001107BC"/>
    <w:rsid w:val="00115A0A"/>
    <w:rsid w:val="00137A2A"/>
    <w:rsid w:val="00151453"/>
    <w:rsid w:val="0015636F"/>
    <w:rsid w:val="001A1D1D"/>
    <w:rsid w:val="001B3565"/>
    <w:rsid w:val="0020209A"/>
    <w:rsid w:val="00206277"/>
    <w:rsid w:val="00214374"/>
    <w:rsid w:val="00214731"/>
    <w:rsid w:val="002304D3"/>
    <w:rsid w:val="00262A0C"/>
    <w:rsid w:val="00263EB8"/>
    <w:rsid w:val="002658B5"/>
    <w:rsid w:val="002715A3"/>
    <w:rsid w:val="00291938"/>
    <w:rsid w:val="002D40A6"/>
    <w:rsid w:val="002E33E5"/>
    <w:rsid w:val="002E742F"/>
    <w:rsid w:val="003479AB"/>
    <w:rsid w:val="00350C63"/>
    <w:rsid w:val="00352E36"/>
    <w:rsid w:val="00361022"/>
    <w:rsid w:val="00372D7B"/>
    <w:rsid w:val="0038184E"/>
    <w:rsid w:val="00383730"/>
    <w:rsid w:val="003A762E"/>
    <w:rsid w:val="003B78E8"/>
    <w:rsid w:val="003C159F"/>
    <w:rsid w:val="003C2C40"/>
    <w:rsid w:val="003E322F"/>
    <w:rsid w:val="003F539C"/>
    <w:rsid w:val="004166BB"/>
    <w:rsid w:val="0043372D"/>
    <w:rsid w:val="00434C29"/>
    <w:rsid w:val="00443539"/>
    <w:rsid w:val="00447141"/>
    <w:rsid w:val="004538D7"/>
    <w:rsid w:val="00461E6C"/>
    <w:rsid w:val="004646E6"/>
    <w:rsid w:val="004671C7"/>
    <w:rsid w:val="004925E6"/>
    <w:rsid w:val="004A0B7C"/>
    <w:rsid w:val="004A12D3"/>
    <w:rsid w:val="004B1F82"/>
    <w:rsid w:val="004C4FDD"/>
    <w:rsid w:val="004C7456"/>
    <w:rsid w:val="004E15E5"/>
    <w:rsid w:val="00501445"/>
    <w:rsid w:val="00514D64"/>
    <w:rsid w:val="00515F9C"/>
    <w:rsid w:val="00516944"/>
    <w:rsid w:val="00525F45"/>
    <w:rsid w:val="00531C3A"/>
    <w:rsid w:val="005366F4"/>
    <w:rsid w:val="00540625"/>
    <w:rsid w:val="00555083"/>
    <w:rsid w:val="005567FB"/>
    <w:rsid w:val="0056077E"/>
    <w:rsid w:val="00577FAA"/>
    <w:rsid w:val="005A17C9"/>
    <w:rsid w:val="005C1388"/>
    <w:rsid w:val="005C2305"/>
    <w:rsid w:val="005C3968"/>
    <w:rsid w:val="005F0381"/>
    <w:rsid w:val="00603C2E"/>
    <w:rsid w:val="0060523B"/>
    <w:rsid w:val="0063171C"/>
    <w:rsid w:val="00633D4F"/>
    <w:rsid w:val="006630C0"/>
    <w:rsid w:val="00664FE2"/>
    <w:rsid w:val="0067318F"/>
    <w:rsid w:val="0069231F"/>
    <w:rsid w:val="006B1158"/>
    <w:rsid w:val="006C2FF7"/>
    <w:rsid w:val="006E7864"/>
    <w:rsid w:val="006F6BD4"/>
    <w:rsid w:val="007061CC"/>
    <w:rsid w:val="0071505B"/>
    <w:rsid w:val="00715F97"/>
    <w:rsid w:val="00717598"/>
    <w:rsid w:val="0072063E"/>
    <w:rsid w:val="00721056"/>
    <w:rsid w:val="00721CE5"/>
    <w:rsid w:val="00731EBB"/>
    <w:rsid w:val="007356F4"/>
    <w:rsid w:val="00736C6C"/>
    <w:rsid w:val="00742889"/>
    <w:rsid w:val="007563D5"/>
    <w:rsid w:val="007A0FE1"/>
    <w:rsid w:val="007B2320"/>
    <w:rsid w:val="007B4EA4"/>
    <w:rsid w:val="007E2344"/>
    <w:rsid w:val="007E70A7"/>
    <w:rsid w:val="007F64EC"/>
    <w:rsid w:val="008178A1"/>
    <w:rsid w:val="008208A4"/>
    <w:rsid w:val="00824C81"/>
    <w:rsid w:val="00840CD8"/>
    <w:rsid w:val="008419FC"/>
    <w:rsid w:val="008574FD"/>
    <w:rsid w:val="008800F2"/>
    <w:rsid w:val="00882329"/>
    <w:rsid w:val="008954C3"/>
    <w:rsid w:val="008C2ED7"/>
    <w:rsid w:val="008E6470"/>
    <w:rsid w:val="008F4106"/>
    <w:rsid w:val="008F62B3"/>
    <w:rsid w:val="00901946"/>
    <w:rsid w:val="00914C06"/>
    <w:rsid w:val="00952879"/>
    <w:rsid w:val="00960B38"/>
    <w:rsid w:val="009651D4"/>
    <w:rsid w:val="0097144E"/>
    <w:rsid w:val="009749E2"/>
    <w:rsid w:val="009800D7"/>
    <w:rsid w:val="00990D7F"/>
    <w:rsid w:val="009A68C7"/>
    <w:rsid w:val="009B3A59"/>
    <w:rsid w:val="009F1F2F"/>
    <w:rsid w:val="009F4A86"/>
    <w:rsid w:val="009F534E"/>
    <w:rsid w:val="009F6CAA"/>
    <w:rsid w:val="00A15189"/>
    <w:rsid w:val="00A205E4"/>
    <w:rsid w:val="00A318E1"/>
    <w:rsid w:val="00A34839"/>
    <w:rsid w:val="00A46AC8"/>
    <w:rsid w:val="00A53959"/>
    <w:rsid w:val="00A63C60"/>
    <w:rsid w:val="00A712C8"/>
    <w:rsid w:val="00A73010"/>
    <w:rsid w:val="00AC7C9E"/>
    <w:rsid w:val="00AD7D6B"/>
    <w:rsid w:val="00AF5332"/>
    <w:rsid w:val="00B04AEC"/>
    <w:rsid w:val="00B1274B"/>
    <w:rsid w:val="00B1468C"/>
    <w:rsid w:val="00B21392"/>
    <w:rsid w:val="00B22333"/>
    <w:rsid w:val="00B2310F"/>
    <w:rsid w:val="00B24F75"/>
    <w:rsid w:val="00B4778D"/>
    <w:rsid w:val="00B80442"/>
    <w:rsid w:val="00B85170"/>
    <w:rsid w:val="00B85A48"/>
    <w:rsid w:val="00B92363"/>
    <w:rsid w:val="00B974F1"/>
    <w:rsid w:val="00BC3D36"/>
    <w:rsid w:val="00BD39F8"/>
    <w:rsid w:val="00BD51CE"/>
    <w:rsid w:val="00BE7D57"/>
    <w:rsid w:val="00BF11A5"/>
    <w:rsid w:val="00BF25D6"/>
    <w:rsid w:val="00BF568F"/>
    <w:rsid w:val="00C13434"/>
    <w:rsid w:val="00C20808"/>
    <w:rsid w:val="00C313D1"/>
    <w:rsid w:val="00C52983"/>
    <w:rsid w:val="00C6667F"/>
    <w:rsid w:val="00C67480"/>
    <w:rsid w:val="00C720E8"/>
    <w:rsid w:val="00C75116"/>
    <w:rsid w:val="00C90053"/>
    <w:rsid w:val="00C92966"/>
    <w:rsid w:val="00CC24BB"/>
    <w:rsid w:val="00CD3606"/>
    <w:rsid w:val="00CE052C"/>
    <w:rsid w:val="00CE6438"/>
    <w:rsid w:val="00CF4576"/>
    <w:rsid w:val="00D119B0"/>
    <w:rsid w:val="00D1686A"/>
    <w:rsid w:val="00D40944"/>
    <w:rsid w:val="00D46B1E"/>
    <w:rsid w:val="00D52FE5"/>
    <w:rsid w:val="00D817D7"/>
    <w:rsid w:val="00DA1410"/>
    <w:rsid w:val="00DA7B03"/>
    <w:rsid w:val="00DD205F"/>
    <w:rsid w:val="00DD5478"/>
    <w:rsid w:val="00DD6500"/>
    <w:rsid w:val="00DF1B15"/>
    <w:rsid w:val="00E107E3"/>
    <w:rsid w:val="00E226ED"/>
    <w:rsid w:val="00E22E2F"/>
    <w:rsid w:val="00E27DCB"/>
    <w:rsid w:val="00E5207D"/>
    <w:rsid w:val="00E52AE6"/>
    <w:rsid w:val="00E57C25"/>
    <w:rsid w:val="00E602D0"/>
    <w:rsid w:val="00E72E5D"/>
    <w:rsid w:val="00E93980"/>
    <w:rsid w:val="00EA3A7D"/>
    <w:rsid w:val="00EB3D01"/>
    <w:rsid w:val="00EB45A0"/>
    <w:rsid w:val="00EB675F"/>
    <w:rsid w:val="00EC5700"/>
    <w:rsid w:val="00EC6E54"/>
    <w:rsid w:val="00EE0508"/>
    <w:rsid w:val="00EE6204"/>
    <w:rsid w:val="00F16C4D"/>
    <w:rsid w:val="00F20F1B"/>
    <w:rsid w:val="00F3120B"/>
    <w:rsid w:val="00F33F23"/>
    <w:rsid w:val="00F41A21"/>
    <w:rsid w:val="00F53FAA"/>
    <w:rsid w:val="00F74A44"/>
    <w:rsid w:val="00F83174"/>
    <w:rsid w:val="00F933F5"/>
    <w:rsid w:val="00FA1C25"/>
    <w:rsid w:val="00FA29BC"/>
    <w:rsid w:val="00FA2ED6"/>
    <w:rsid w:val="00FB07F1"/>
    <w:rsid w:val="00FD6CE7"/>
    <w:rsid w:val="00FD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173CAA"/>
  <w15:chartTrackingRefBased/>
  <w15:docId w15:val="{F00A51A3-D99A-40F5-98C9-FCFDF0FC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1056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Impact" w:hAnsi="Impact"/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Impact" w:hAnsi="Impact"/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Impact" w:hAnsi="Impact"/>
      <w:b/>
      <w:bCs/>
      <w:sz w:val="5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6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 w:cs="Arial"/>
      <w:b/>
      <w:bCs/>
      <w:spacing w:val="-2"/>
      <w:w w:val="90"/>
      <w:sz w:val="21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sz w:val="28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Corpodeltesto">
    <w:name w:val="Corpo del testo"/>
    <w:basedOn w:val="Normale"/>
    <w:semiHidden/>
    <w:pPr>
      <w:jc w:val="both"/>
    </w:pPr>
    <w:rPr>
      <w:rFonts w:ascii="Arial" w:hAnsi="Arial" w:cs="Arial"/>
    </w:rPr>
  </w:style>
  <w:style w:type="paragraph" w:styleId="Corpodeltesto2">
    <w:name w:val="Body Text 2"/>
    <w:basedOn w:val="Normale"/>
    <w:semiHidden/>
    <w:pPr>
      <w:jc w:val="center"/>
    </w:pPr>
    <w:rPr>
      <w:b/>
      <w:bCs/>
    </w:rPr>
  </w:style>
  <w:style w:type="paragraph" w:styleId="Corpodeltesto3">
    <w:name w:val="Body Text 3"/>
    <w:basedOn w:val="Normale"/>
    <w:semiHidden/>
    <w:pPr>
      <w:jc w:val="both"/>
    </w:pPr>
    <w:rPr>
      <w:sz w:val="20"/>
    </w:rPr>
  </w:style>
  <w:style w:type="paragraph" w:styleId="Rientrocorpodeltesto">
    <w:name w:val="Body Text Indent"/>
    <w:basedOn w:val="Normale"/>
    <w:semiHidden/>
    <w:pPr>
      <w:ind w:left="360"/>
    </w:pPr>
    <w:rPr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qFormat/>
    <w:rPr>
      <w:b/>
      <w:bCs/>
    </w:rPr>
  </w:style>
  <w:style w:type="character" w:customStyle="1" w:styleId="territoriotesto1">
    <w:name w:val="territoriotesto1"/>
    <w:rPr>
      <w:rFonts w:ascii="Arial" w:hAnsi="Arial" w:cs="Arial" w:hint="default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Corpotesto1">
    <w:name w:val="Corpo testo1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ale1">
    <w:name w:val="Normale1"/>
    <w:basedOn w:val="Normal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Enfasicorsivo">
    <w:name w:val="Emphasis"/>
    <w:qFormat/>
    <w:rPr>
      <w:i/>
      <w:i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AC7C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AC7C9E"/>
    <w:rPr>
      <w:rFonts w:ascii="Calibri" w:eastAsia="Calibri" w:hAnsi="Calibri"/>
      <w:sz w:val="22"/>
      <w:szCs w:val="21"/>
      <w:lang w:val="x-none" w:eastAsia="en-US"/>
    </w:rPr>
  </w:style>
  <w:style w:type="paragraph" w:customStyle="1" w:styleId="Default">
    <w:name w:val="Default"/>
    <w:rsid w:val="008208A4"/>
    <w:pPr>
      <w:autoSpaceDE w:val="0"/>
      <w:autoSpaceDN w:val="0"/>
      <w:adjustRightInd w:val="0"/>
    </w:pPr>
    <w:rPr>
      <w:rFonts w:ascii="CID Font+ F 2" w:hAnsi="CID Font+ F 2" w:cs="CID Font+ F 2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8208A4"/>
    <w:pPr>
      <w:spacing w:after="263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8208A4"/>
    <w:pPr>
      <w:spacing w:after="515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8208A4"/>
    <w:pPr>
      <w:spacing w:after="350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8208A4"/>
    <w:pPr>
      <w:spacing w:after="138"/>
    </w:pPr>
    <w:rPr>
      <w:rFonts w:ascii="CID Font+ F 5" w:hAnsi="CID Font+ F 5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D6CE7"/>
    <w:pPr>
      <w:spacing w:line="266" w:lineRule="atLeast"/>
    </w:pPr>
    <w:rPr>
      <w:rFonts w:ascii="CID Font+ F 4" w:hAnsi="CID Font+ F 4" w:cs="Times New Roman"/>
      <w:color w:val="auto"/>
    </w:rPr>
  </w:style>
  <w:style w:type="paragraph" w:customStyle="1" w:styleId="m-6147961271191567620msobodytextindent2">
    <w:name w:val="m_-6147961271191567620msobodytextindent2"/>
    <w:basedOn w:val="Normale"/>
    <w:rsid w:val="00EC6E54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tre anni dalla 328/00 c’è chi, le ACLI, ha preso l’iniziativa di una raccolta di firme fra gli amministratori locali per sol</vt:lpstr>
    </vt:vector>
  </TitlesOfParts>
  <Company>-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tre anni dalla 328/00 c’è chi, le ACLI, ha preso l’iniziativa di una raccolta di firme fra gli amministratori locali per sol</dc:title>
  <dc:subject/>
  <dc:creator>giordano</dc:creator>
  <cp:keywords/>
  <dc:description/>
  <cp:lastModifiedBy>matteo crestani</cp:lastModifiedBy>
  <cp:revision>15</cp:revision>
  <cp:lastPrinted>2008-08-04T16:56:00Z</cp:lastPrinted>
  <dcterms:created xsi:type="dcterms:W3CDTF">2023-08-03T07:04:00Z</dcterms:created>
  <dcterms:modified xsi:type="dcterms:W3CDTF">2023-10-12T07:28:00Z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f4bb52-9e9d-4296-940a-59002820a53c_Enabled">
    <vt:lpwstr>true</vt:lpwstr>
  </property>
  <property fmtid="{D5CDD505-2E9C-101B-9397-08002B2CF9AE}" pid="3" name="MSIP_Label_5bf4bb52-9e9d-4296-940a-59002820a53c_SetDate">
    <vt:lpwstr>2022-04-27T16:00:00Z</vt:lpwstr>
  </property>
  <property fmtid="{D5CDD505-2E9C-101B-9397-08002B2CF9AE}" pid="4" name="MSIP_Label_5bf4bb52-9e9d-4296-940a-59002820a53c_Method">
    <vt:lpwstr>Standard</vt:lpwstr>
  </property>
  <property fmtid="{D5CDD505-2E9C-101B-9397-08002B2CF9AE}" pid="5" name="MSIP_Label_5bf4bb52-9e9d-4296-940a-59002820a53c_Name">
    <vt:lpwstr>5bf4bb52-9e9d-4296-940a-59002820a53c</vt:lpwstr>
  </property>
  <property fmtid="{D5CDD505-2E9C-101B-9397-08002B2CF9AE}" pid="6" name="MSIP_Label_5bf4bb52-9e9d-4296-940a-59002820a53c_SiteId">
    <vt:lpwstr>cbeb3ecc-6f45-4183-b5a8-088140deae5d</vt:lpwstr>
  </property>
  <property fmtid="{D5CDD505-2E9C-101B-9397-08002B2CF9AE}" pid="7" name="MSIP_Label_5bf4bb52-9e9d-4296-940a-59002820a53c_ActionId">
    <vt:lpwstr>eefa3f9a-1266-4465-8fa1-c9b66d9d5d7f</vt:lpwstr>
  </property>
  <property fmtid="{D5CDD505-2E9C-101B-9397-08002B2CF9AE}" pid="8" name="MSIP_Label_5bf4bb52-9e9d-4296-940a-59002820a53c_ContentBits">
    <vt:lpwstr>0</vt:lpwstr>
  </property>
</Properties>
</file>