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01A9B8A8" w:rsidR="001B3565" w:rsidRPr="008C2ED7" w:rsidRDefault="001E1173" w:rsidP="001B3565">
      <w:pPr>
        <w:jc w:val="center"/>
        <w:rPr>
          <w:rStyle w:val="Enfasigrassetto"/>
        </w:rPr>
      </w:pPr>
      <w:r>
        <w:rPr>
          <w:rStyle w:val="Enfasigrassetto"/>
        </w:rPr>
        <w:t>COMUNICATO STAMPA</w:t>
      </w:r>
    </w:p>
    <w:p w14:paraId="25791E41" w14:textId="77777777" w:rsidR="001B3565" w:rsidRPr="008C2ED7" w:rsidRDefault="001B3565" w:rsidP="001B3565">
      <w:pPr>
        <w:jc w:val="both"/>
      </w:pPr>
    </w:p>
    <w:p w14:paraId="328A7702" w14:textId="282F9B6E" w:rsidR="00262A0C" w:rsidRPr="008C2ED7" w:rsidRDefault="009C5C54" w:rsidP="00C6667F">
      <w:pPr>
        <w:jc w:val="center"/>
        <w:rPr>
          <w:b/>
          <w:bCs/>
        </w:rPr>
      </w:pPr>
      <w:r>
        <w:rPr>
          <w:b/>
          <w:bCs/>
        </w:rPr>
        <w:t>Il Gruppo Polizia Penitenziaria di Fidas Vicenza ha festeggiato la Pasqua in Pediatria</w:t>
      </w:r>
    </w:p>
    <w:p w14:paraId="050467F0" w14:textId="04B32BD0" w:rsidR="00262A0C" w:rsidRPr="004F1A9E" w:rsidRDefault="009C5C54" w:rsidP="00C6667F">
      <w:pPr>
        <w:jc w:val="center"/>
        <w:rPr>
          <w:i/>
          <w:iCs/>
        </w:rPr>
      </w:pPr>
      <w:r>
        <w:rPr>
          <w:i/>
          <w:iCs/>
        </w:rPr>
        <w:t>Un gesto di affetto compiuto con il sorriso, per quei bambini che hanno trascorso i giorni di festa all’Ospedale San Bortolo di Vicenza</w:t>
      </w:r>
    </w:p>
    <w:p w14:paraId="15141E5C" w14:textId="77777777" w:rsidR="00262A0C" w:rsidRPr="008C2ED7" w:rsidRDefault="00262A0C" w:rsidP="00B21392">
      <w:pPr>
        <w:jc w:val="both"/>
      </w:pPr>
    </w:p>
    <w:p w14:paraId="0522416E" w14:textId="3DC39161" w:rsidR="009C5C54" w:rsidRDefault="00262A0C" w:rsidP="00885BAA">
      <w:pPr>
        <w:jc w:val="both"/>
      </w:pPr>
      <w:r w:rsidRPr="008C2ED7">
        <w:rPr>
          <w:b/>
          <w:bCs/>
          <w:i/>
          <w:iCs/>
        </w:rPr>
        <w:t xml:space="preserve">Vicenza, </w:t>
      </w:r>
      <w:r w:rsidR="009C5C54">
        <w:rPr>
          <w:b/>
          <w:bCs/>
          <w:i/>
          <w:iCs/>
        </w:rPr>
        <w:t>1</w:t>
      </w:r>
      <w:r w:rsidR="00676A62">
        <w:rPr>
          <w:b/>
          <w:bCs/>
          <w:i/>
          <w:iCs/>
        </w:rPr>
        <w:t>9</w:t>
      </w:r>
      <w:r w:rsidR="00F76646">
        <w:rPr>
          <w:b/>
          <w:bCs/>
          <w:i/>
          <w:iCs/>
        </w:rPr>
        <w:t xml:space="preserve"> </w:t>
      </w:r>
      <w:r w:rsidR="009C5C54">
        <w:rPr>
          <w:b/>
          <w:bCs/>
          <w:i/>
          <w:iCs/>
        </w:rPr>
        <w:t>aprile</w:t>
      </w:r>
      <w:r w:rsidRPr="008C2ED7">
        <w:rPr>
          <w:b/>
          <w:bCs/>
          <w:i/>
          <w:iCs/>
        </w:rPr>
        <w:t xml:space="preserve"> 202</w:t>
      </w:r>
      <w:r w:rsidR="00F76646">
        <w:rPr>
          <w:b/>
          <w:bCs/>
          <w:i/>
          <w:iCs/>
        </w:rPr>
        <w:t>4</w:t>
      </w:r>
      <w:r w:rsidRPr="008C2ED7">
        <w:t xml:space="preserve">. </w:t>
      </w:r>
      <w:r w:rsidR="009C5C54">
        <w:t>Essere ricoverati in ospedale non è mai semplice, perché vengono interrotte le relazioni più prossime con i propri familiari ed amici. E, quando a trovarsi nella situazione sono dei bambini, le difficoltà sono ancor maggiori. Per lenire questo disagio sono venuti in soccorso gli agenti del Gruppo Polizia Penitenziaria di Fidas Vicenza, dei donatori di sangue che hanno a cuore la salute e sanno bene cosa significa poter liberamente vivere le proprie giornate.</w:t>
      </w:r>
    </w:p>
    <w:p w14:paraId="3B049396" w14:textId="2744808C" w:rsidR="009C5C54" w:rsidRDefault="009C5C54" w:rsidP="00885BAA">
      <w:pPr>
        <w:jc w:val="both"/>
      </w:pPr>
      <w:r>
        <w:t>Con questo spirito, il 29 marzo scorso, hanno incontrato nel reparto di Pediatria dell’Ulss 8 Berica, all’Ospedale San Bortolo di Vicenza, i bambini ospedalizzati, alla presenza del primario del reparto, dott. Massimo Bellettato e dello staff operativo in servizio.</w:t>
      </w:r>
    </w:p>
    <w:p w14:paraId="5E1C0348" w14:textId="4CB61015" w:rsidR="009C5C54" w:rsidRDefault="009C5C54" w:rsidP="00885BAA">
      <w:pPr>
        <w:jc w:val="both"/>
      </w:pPr>
      <w:r>
        <w:t>È stata un’occasione emozionante per vivere con semplicità la consegna di uova di Pasqua ed alcuni gadget di Fidas Vicenza, che i bambini hanno accolto con il sorriso.</w:t>
      </w:r>
    </w:p>
    <w:p w14:paraId="13C94B80" w14:textId="0898B87D" w:rsidR="009C5C54" w:rsidRPr="009C5C54" w:rsidRDefault="009C5C54" w:rsidP="009C5C54">
      <w:pPr>
        <w:jc w:val="both"/>
      </w:pPr>
      <w:r>
        <w:t>Obiettivo compiuto, quindi, per il Gruppo Polizia Penitenziaria, il cui scopo è quello di donare il sangue, ma anche di contribuire a far conoscere l’importante attività che l’Associazione svolge ogni giorno nel territorio, anche attraverso un impegno concreto nel sociale.</w:t>
      </w:r>
    </w:p>
    <w:sectPr w:rsidR="009C5C54" w:rsidRPr="009C5C54">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0342" w14:textId="77777777" w:rsidR="00404155" w:rsidRDefault="00404155">
      <w:r>
        <w:separator/>
      </w:r>
    </w:p>
  </w:endnote>
  <w:endnote w:type="continuationSeparator" w:id="0">
    <w:p w14:paraId="2A9A1E3B" w14:textId="77777777" w:rsidR="00404155" w:rsidRDefault="0040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DEF5" w14:textId="77777777" w:rsidR="00404155" w:rsidRDefault="00404155">
      <w:r>
        <w:separator/>
      </w:r>
    </w:p>
  </w:footnote>
  <w:footnote w:type="continuationSeparator" w:id="0">
    <w:p w14:paraId="3AC53F15" w14:textId="77777777" w:rsidR="00404155" w:rsidRDefault="0040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0B2D69"/>
    <w:multiLevelType w:val="multilevel"/>
    <w:tmpl w:val="88FC9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022A8"/>
    <w:multiLevelType w:val="multilevel"/>
    <w:tmpl w:val="A5204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2"/>
  </w:num>
  <w:num w:numId="2" w16cid:durableId="313417381">
    <w:abstractNumId w:val="0"/>
  </w:num>
  <w:num w:numId="3" w16cid:durableId="975335733">
    <w:abstractNumId w:val="4"/>
  </w:num>
  <w:num w:numId="4" w16cid:durableId="779566695">
    <w:abstractNumId w:val="1"/>
  </w:num>
  <w:num w:numId="5" w16cid:durableId="929435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114B"/>
    <w:rsid w:val="00011A33"/>
    <w:rsid w:val="00021C36"/>
    <w:rsid w:val="00023834"/>
    <w:rsid w:val="00024322"/>
    <w:rsid w:val="00040ABF"/>
    <w:rsid w:val="00043094"/>
    <w:rsid w:val="00043D59"/>
    <w:rsid w:val="00051330"/>
    <w:rsid w:val="00066F63"/>
    <w:rsid w:val="000670FF"/>
    <w:rsid w:val="00082054"/>
    <w:rsid w:val="0009706A"/>
    <w:rsid w:val="000A18D7"/>
    <w:rsid w:val="000A4A9B"/>
    <w:rsid w:val="000B6707"/>
    <w:rsid w:val="000C1518"/>
    <w:rsid w:val="000C4601"/>
    <w:rsid w:val="000C4995"/>
    <w:rsid w:val="000F041B"/>
    <w:rsid w:val="000F485A"/>
    <w:rsid w:val="000F55A7"/>
    <w:rsid w:val="001007B4"/>
    <w:rsid w:val="00103A14"/>
    <w:rsid w:val="001107BC"/>
    <w:rsid w:val="00115A0A"/>
    <w:rsid w:val="00137A2A"/>
    <w:rsid w:val="00151453"/>
    <w:rsid w:val="00152C2B"/>
    <w:rsid w:val="0015636F"/>
    <w:rsid w:val="00162D41"/>
    <w:rsid w:val="00180FCC"/>
    <w:rsid w:val="001A1D1D"/>
    <w:rsid w:val="001B3565"/>
    <w:rsid w:val="001E1173"/>
    <w:rsid w:val="0020209A"/>
    <w:rsid w:val="00206277"/>
    <w:rsid w:val="00214374"/>
    <w:rsid w:val="00214731"/>
    <w:rsid w:val="002304D3"/>
    <w:rsid w:val="00262A0C"/>
    <w:rsid w:val="00263EB8"/>
    <w:rsid w:val="002658B5"/>
    <w:rsid w:val="002715A3"/>
    <w:rsid w:val="00291938"/>
    <w:rsid w:val="002D3A84"/>
    <w:rsid w:val="002D40A6"/>
    <w:rsid w:val="002E33E5"/>
    <w:rsid w:val="002E742F"/>
    <w:rsid w:val="002F0BAB"/>
    <w:rsid w:val="002F2132"/>
    <w:rsid w:val="00350C63"/>
    <w:rsid w:val="00352E36"/>
    <w:rsid w:val="00361022"/>
    <w:rsid w:val="00372D7B"/>
    <w:rsid w:val="00383730"/>
    <w:rsid w:val="00392FAF"/>
    <w:rsid w:val="003A762E"/>
    <w:rsid w:val="003B78E8"/>
    <w:rsid w:val="003C159F"/>
    <w:rsid w:val="003C2C40"/>
    <w:rsid w:val="003E322F"/>
    <w:rsid w:val="003F539C"/>
    <w:rsid w:val="00404155"/>
    <w:rsid w:val="004166BB"/>
    <w:rsid w:val="0043372D"/>
    <w:rsid w:val="00434C29"/>
    <w:rsid w:val="00443539"/>
    <w:rsid w:val="00447141"/>
    <w:rsid w:val="004538D7"/>
    <w:rsid w:val="00461E6C"/>
    <w:rsid w:val="004646E6"/>
    <w:rsid w:val="004671C7"/>
    <w:rsid w:val="004811A8"/>
    <w:rsid w:val="004925E6"/>
    <w:rsid w:val="004A0B7C"/>
    <w:rsid w:val="004A12D3"/>
    <w:rsid w:val="004B1F82"/>
    <w:rsid w:val="004B622F"/>
    <w:rsid w:val="004C4FDD"/>
    <w:rsid w:val="004C7456"/>
    <w:rsid w:val="004E15E5"/>
    <w:rsid w:val="004F1A9E"/>
    <w:rsid w:val="00501445"/>
    <w:rsid w:val="00514D64"/>
    <w:rsid w:val="00515F9C"/>
    <w:rsid w:val="00516944"/>
    <w:rsid w:val="00525F45"/>
    <w:rsid w:val="00531C3A"/>
    <w:rsid w:val="005366F4"/>
    <w:rsid w:val="00540625"/>
    <w:rsid w:val="00541F82"/>
    <w:rsid w:val="00555083"/>
    <w:rsid w:val="005567FB"/>
    <w:rsid w:val="0056077E"/>
    <w:rsid w:val="00577FAA"/>
    <w:rsid w:val="005A17C9"/>
    <w:rsid w:val="005C1388"/>
    <w:rsid w:val="005C2305"/>
    <w:rsid w:val="005C3968"/>
    <w:rsid w:val="005F0381"/>
    <w:rsid w:val="0060523B"/>
    <w:rsid w:val="0063171C"/>
    <w:rsid w:val="00633D4F"/>
    <w:rsid w:val="006630C0"/>
    <w:rsid w:val="00664FE2"/>
    <w:rsid w:val="0067318F"/>
    <w:rsid w:val="00676A62"/>
    <w:rsid w:val="0069231F"/>
    <w:rsid w:val="006B1158"/>
    <w:rsid w:val="006B272C"/>
    <w:rsid w:val="006C2FF7"/>
    <w:rsid w:val="006E7864"/>
    <w:rsid w:val="006F6BD4"/>
    <w:rsid w:val="007061CC"/>
    <w:rsid w:val="0071505B"/>
    <w:rsid w:val="007151AA"/>
    <w:rsid w:val="00715F97"/>
    <w:rsid w:val="00717598"/>
    <w:rsid w:val="0072063E"/>
    <w:rsid w:val="00721CE5"/>
    <w:rsid w:val="00731EBB"/>
    <w:rsid w:val="007356F4"/>
    <w:rsid w:val="00736C6C"/>
    <w:rsid w:val="00742889"/>
    <w:rsid w:val="007563D5"/>
    <w:rsid w:val="00766721"/>
    <w:rsid w:val="007A0FE1"/>
    <w:rsid w:val="007B2320"/>
    <w:rsid w:val="007B4EA4"/>
    <w:rsid w:val="007E70A7"/>
    <w:rsid w:val="007F64EC"/>
    <w:rsid w:val="008178A1"/>
    <w:rsid w:val="008208A4"/>
    <w:rsid w:val="00824C81"/>
    <w:rsid w:val="00832D9B"/>
    <w:rsid w:val="00840CD8"/>
    <w:rsid w:val="008419FC"/>
    <w:rsid w:val="008574FD"/>
    <w:rsid w:val="00877012"/>
    <w:rsid w:val="008800F2"/>
    <w:rsid w:val="00882329"/>
    <w:rsid w:val="00885BAA"/>
    <w:rsid w:val="008954C3"/>
    <w:rsid w:val="008C2ED7"/>
    <w:rsid w:val="008E6470"/>
    <w:rsid w:val="008F4106"/>
    <w:rsid w:val="008F62B3"/>
    <w:rsid w:val="00901946"/>
    <w:rsid w:val="00914C06"/>
    <w:rsid w:val="009315FB"/>
    <w:rsid w:val="00940D52"/>
    <w:rsid w:val="00952879"/>
    <w:rsid w:val="00960B38"/>
    <w:rsid w:val="009651D4"/>
    <w:rsid w:val="00970348"/>
    <w:rsid w:val="0097144E"/>
    <w:rsid w:val="009749E2"/>
    <w:rsid w:val="009800D7"/>
    <w:rsid w:val="00990D7F"/>
    <w:rsid w:val="009A68C7"/>
    <w:rsid w:val="009B1B89"/>
    <w:rsid w:val="009B3A59"/>
    <w:rsid w:val="009C5C54"/>
    <w:rsid w:val="009F1F2F"/>
    <w:rsid w:val="009F4A86"/>
    <w:rsid w:val="009F534E"/>
    <w:rsid w:val="009F6CAA"/>
    <w:rsid w:val="00A205E4"/>
    <w:rsid w:val="00A318E1"/>
    <w:rsid w:val="00A46AC8"/>
    <w:rsid w:val="00A53959"/>
    <w:rsid w:val="00A63C60"/>
    <w:rsid w:val="00A712C8"/>
    <w:rsid w:val="00A73010"/>
    <w:rsid w:val="00AC7C9E"/>
    <w:rsid w:val="00AD7D6B"/>
    <w:rsid w:val="00AE6A2F"/>
    <w:rsid w:val="00AF5332"/>
    <w:rsid w:val="00B04AEC"/>
    <w:rsid w:val="00B10EF2"/>
    <w:rsid w:val="00B1274B"/>
    <w:rsid w:val="00B1468C"/>
    <w:rsid w:val="00B21392"/>
    <w:rsid w:val="00B22333"/>
    <w:rsid w:val="00B2310F"/>
    <w:rsid w:val="00B24F75"/>
    <w:rsid w:val="00B4778D"/>
    <w:rsid w:val="00B62B61"/>
    <w:rsid w:val="00B80442"/>
    <w:rsid w:val="00B83CB2"/>
    <w:rsid w:val="00B85170"/>
    <w:rsid w:val="00B85A48"/>
    <w:rsid w:val="00B92363"/>
    <w:rsid w:val="00B974F1"/>
    <w:rsid w:val="00BD39F8"/>
    <w:rsid w:val="00BD51CE"/>
    <w:rsid w:val="00BE7D57"/>
    <w:rsid w:val="00BF11A5"/>
    <w:rsid w:val="00BF568F"/>
    <w:rsid w:val="00C13434"/>
    <w:rsid w:val="00C20808"/>
    <w:rsid w:val="00C313D1"/>
    <w:rsid w:val="00C52983"/>
    <w:rsid w:val="00C6667F"/>
    <w:rsid w:val="00C67480"/>
    <w:rsid w:val="00C720E8"/>
    <w:rsid w:val="00C75116"/>
    <w:rsid w:val="00C90053"/>
    <w:rsid w:val="00CC006B"/>
    <w:rsid w:val="00CC24BB"/>
    <w:rsid w:val="00CD3606"/>
    <w:rsid w:val="00CE052C"/>
    <w:rsid w:val="00CE6438"/>
    <w:rsid w:val="00CF4576"/>
    <w:rsid w:val="00D119B0"/>
    <w:rsid w:val="00D1686A"/>
    <w:rsid w:val="00D322E9"/>
    <w:rsid w:val="00D40944"/>
    <w:rsid w:val="00D46B1E"/>
    <w:rsid w:val="00D52FE5"/>
    <w:rsid w:val="00D817D7"/>
    <w:rsid w:val="00DA1410"/>
    <w:rsid w:val="00DA7B03"/>
    <w:rsid w:val="00DD205F"/>
    <w:rsid w:val="00DD6500"/>
    <w:rsid w:val="00DE2F56"/>
    <w:rsid w:val="00DF1B15"/>
    <w:rsid w:val="00E107E3"/>
    <w:rsid w:val="00E226ED"/>
    <w:rsid w:val="00E22E2F"/>
    <w:rsid w:val="00E27DCB"/>
    <w:rsid w:val="00E5207D"/>
    <w:rsid w:val="00E52AE6"/>
    <w:rsid w:val="00E55C80"/>
    <w:rsid w:val="00E57C25"/>
    <w:rsid w:val="00E602D0"/>
    <w:rsid w:val="00E72E5D"/>
    <w:rsid w:val="00E93980"/>
    <w:rsid w:val="00EA3A7D"/>
    <w:rsid w:val="00EB3D01"/>
    <w:rsid w:val="00EB45A0"/>
    <w:rsid w:val="00EC17A4"/>
    <w:rsid w:val="00EC5700"/>
    <w:rsid w:val="00EC6E54"/>
    <w:rsid w:val="00EE0508"/>
    <w:rsid w:val="00EE6204"/>
    <w:rsid w:val="00EF13C3"/>
    <w:rsid w:val="00F075D2"/>
    <w:rsid w:val="00F1374D"/>
    <w:rsid w:val="00F16C4D"/>
    <w:rsid w:val="00F20F1B"/>
    <w:rsid w:val="00F33F23"/>
    <w:rsid w:val="00F41A21"/>
    <w:rsid w:val="00F45098"/>
    <w:rsid w:val="00F53FAA"/>
    <w:rsid w:val="00F74A44"/>
    <w:rsid w:val="00F76646"/>
    <w:rsid w:val="00F83174"/>
    <w:rsid w:val="00F933F5"/>
    <w:rsid w:val="00F93FBF"/>
    <w:rsid w:val="00FA1C25"/>
    <w:rsid w:val="00FA29BC"/>
    <w:rsid w:val="00FA2ED6"/>
    <w:rsid w:val="00FB07F1"/>
    <w:rsid w:val="00FD6CE7"/>
    <w:rsid w:val="00FD70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2132"/>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uiPriority w:val="22"/>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 w:type="paragraph" w:customStyle="1" w:styleId="m-6147961271191567620msobodytextindent2">
    <w:name w:val="m_-6147961271191567620msobodytextindent2"/>
    <w:basedOn w:val="Normale"/>
    <w:rsid w:val="00EC6E54"/>
    <w:pPr>
      <w:suppressAutoHyphens w:val="0"/>
      <w:spacing w:before="100" w:beforeAutospacing="1" w:after="100" w:afterAutospacing="1"/>
    </w:pPr>
    <w:rPr>
      <w:lang w:eastAsia="it-IT"/>
    </w:rPr>
  </w:style>
  <w:style w:type="paragraph" w:customStyle="1" w:styleId="m-3856475576137559755msolistparagraph">
    <w:name w:val="m_-3856475576137559755msolistparagraph"/>
    <w:basedOn w:val="Normale"/>
    <w:rsid w:val="004B622F"/>
    <w:pPr>
      <w:suppressAutoHyphens w:val="0"/>
      <w:spacing w:before="100" w:beforeAutospacing="1" w:after="100" w:afterAutospacing="1"/>
    </w:pPr>
    <w:rPr>
      <w:lang w:eastAsia="it-IT"/>
    </w:rPr>
  </w:style>
  <w:style w:type="character" w:customStyle="1" w:styleId="xt0psk2">
    <w:name w:val="xt0psk2"/>
    <w:basedOn w:val="Carpredefinitoparagrafo"/>
    <w:rsid w:val="002F0BAB"/>
  </w:style>
  <w:style w:type="character" w:styleId="Rimandocommento">
    <w:name w:val="annotation reference"/>
    <w:basedOn w:val="Carpredefinitoparagrafo"/>
    <w:uiPriority w:val="99"/>
    <w:semiHidden/>
    <w:unhideWhenUsed/>
    <w:rsid w:val="000C1518"/>
    <w:rPr>
      <w:sz w:val="16"/>
      <w:szCs w:val="16"/>
    </w:rPr>
  </w:style>
  <w:style w:type="paragraph" w:styleId="Testocommento">
    <w:name w:val="annotation text"/>
    <w:basedOn w:val="Normale"/>
    <w:link w:val="TestocommentoCarattere"/>
    <w:uiPriority w:val="99"/>
    <w:semiHidden/>
    <w:unhideWhenUsed/>
    <w:rsid w:val="000C1518"/>
    <w:rPr>
      <w:sz w:val="20"/>
      <w:szCs w:val="20"/>
    </w:rPr>
  </w:style>
  <w:style w:type="character" w:customStyle="1" w:styleId="TestocommentoCarattere">
    <w:name w:val="Testo commento Carattere"/>
    <w:basedOn w:val="Carpredefinitoparagrafo"/>
    <w:link w:val="Testocommento"/>
    <w:uiPriority w:val="99"/>
    <w:semiHidden/>
    <w:rsid w:val="000C1518"/>
    <w:rPr>
      <w:lang w:eastAsia="ar-SA"/>
    </w:rPr>
  </w:style>
  <w:style w:type="paragraph" w:styleId="Soggettocommento">
    <w:name w:val="annotation subject"/>
    <w:basedOn w:val="Testocommento"/>
    <w:next w:val="Testocommento"/>
    <w:link w:val="SoggettocommentoCarattere"/>
    <w:uiPriority w:val="99"/>
    <w:semiHidden/>
    <w:unhideWhenUsed/>
    <w:rsid w:val="000C1518"/>
    <w:rPr>
      <w:b/>
      <w:bCs/>
    </w:rPr>
  </w:style>
  <w:style w:type="character" w:customStyle="1" w:styleId="SoggettocommentoCarattere">
    <w:name w:val="Soggetto commento Carattere"/>
    <w:basedOn w:val="TestocommentoCarattere"/>
    <w:link w:val="Soggettocommento"/>
    <w:uiPriority w:val="99"/>
    <w:semiHidden/>
    <w:rsid w:val="000C1518"/>
    <w:rPr>
      <w:b/>
      <w:bCs/>
      <w:lang w:eastAsia="ar-SA"/>
    </w:rPr>
  </w:style>
  <w:style w:type="character" w:customStyle="1" w:styleId="x4k7w5x">
    <w:name w:val="x4k7w5x"/>
    <w:basedOn w:val="Carpredefinitoparagrafo"/>
    <w:rsid w:val="009C5C54"/>
  </w:style>
  <w:style w:type="character" w:customStyle="1" w:styleId="x1rg5ohu">
    <w:name w:val="x1rg5ohu"/>
    <w:basedOn w:val="Carpredefinitoparagrafo"/>
    <w:rsid w:val="009C5C54"/>
  </w:style>
  <w:style w:type="character" w:customStyle="1" w:styleId="xh99ass">
    <w:name w:val="xh99ass"/>
    <w:basedOn w:val="Carpredefinitoparagrafo"/>
    <w:rsid w:val="009C5C54"/>
  </w:style>
  <w:style w:type="character" w:customStyle="1" w:styleId="xzpqnlu">
    <w:name w:val="xzpqnlu"/>
    <w:basedOn w:val="Carpredefinitoparagrafo"/>
    <w:rsid w:val="009C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247">
      <w:bodyDiv w:val="1"/>
      <w:marLeft w:val="0"/>
      <w:marRight w:val="0"/>
      <w:marTop w:val="0"/>
      <w:marBottom w:val="0"/>
      <w:divBdr>
        <w:top w:val="none" w:sz="0" w:space="0" w:color="auto"/>
        <w:left w:val="none" w:sz="0" w:space="0" w:color="auto"/>
        <w:bottom w:val="none" w:sz="0" w:space="0" w:color="auto"/>
        <w:right w:val="none" w:sz="0" w:space="0" w:color="auto"/>
      </w:divBdr>
      <w:divsChild>
        <w:div w:id="2079983252">
          <w:marLeft w:val="0"/>
          <w:marRight w:val="0"/>
          <w:marTop w:val="12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 w:id="879441858">
          <w:marLeft w:val="0"/>
          <w:marRight w:val="0"/>
          <w:marTop w:val="120"/>
          <w:marBottom w:val="0"/>
          <w:divBdr>
            <w:top w:val="none" w:sz="0" w:space="0" w:color="auto"/>
            <w:left w:val="none" w:sz="0" w:space="0" w:color="auto"/>
            <w:bottom w:val="none" w:sz="0" w:space="0" w:color="auto"/>
            <w:right w:val="none" w:sz="0" w:space="0" w:color="auto"/>
          </w:divBdr>
          <w:divsChild>
            <w:div w:id="1536775195">
              <w:marLeft w:val="0"/>
              <w:marRight w:val="0"/>
              <w:marTop w:val="0"/>
              <w:marBottom w:val="0"/>
              <w:divBdr>
                <w:top w:val="none" w:sz="0" w:space="0" w:color="auto"/>
                <w:left w:val="none" w:sz="0" w:space="0" w:color="auto"/>
                <w:bottom w:val="none" w:sz="0" w:space="0" w:color="auto"/>
                <w:right w:val="none" w:sz="0" w:space="0" w:color="auto"/>
              </w:divBdr>
            </w:div>
            <w:div w:id="1122844758">
              <w:marLeft w:val="0"/>
              <w:marRight w:val="0"/>
              <w:marTop w:val="0"/>
              <w:marBottom w:val="0"/>
              <w:divBdr>
                <w:top w:val="none" w:sz="0" w:space="0" w:color="auto"/>
                <w:left w:val="none" w:sz="0" w:space="0" w:color="auto"/>
                <w:bottom w:val="none" w:sz="0" w:space="0" w:color="auto"/>
                <w:right w:val="none" w:sz="0" w:space="0" w:color="auto"/>
              </w:divBdr>
            </w:div>
          </w:divsChild>
        </w:div>
        <w:div w:id="529689746">
          <w:marLeft w:val="0"/>
          <w:marRight w:val="0"/>
          <w:marTop w:val="120"/>
          <w:marBottom w:val="0"/>
          <w:divBdr>
            <w:top w:val="none" w:sz="0" w:space="0" w:color="auto"/>
            <w:left w:val="none" w:sz="0" w:space="0" w:color="auto"/>
            <w:bottom w:val="none" w:sz="0" w:space="0" w:color="auto"/>
            <w:right w:val="none" w:sz="0" w:space="0" w:color="auto"/>
          </w:divBdr>
          <w:divsChild>
            <w:div w:id="858081579">
              <w:marLeft w:val="0"/>
              <w:marRight w:val="0"/>
              <w:marTop w:val="0"/>
              <w:marBottom w:val="0"/>
              <w:divBdr>
                <w:top w:val="none" w:sz="0" w:space="0" w:color="auto"/>
                <w:left w:val="none" w:sz="0" w:space="0" w:color="auto"/>
                <w:bottom w:val="none" w:sz="0" w:space="0" w:color="auto"/>
                <w:right w:val="none" w:sz="0" w:space="0" w:color="auto"/>
              </w:divBdr>
            </w:div>
          </w:divsChild>
        </w:div>
        <w:div w:id="1869173318">
          <w:marLeft w:val="0"/>
          <w:marRight w:val="0"/>
          <w:marTop w:val="120"/>
          <w:marBottom w:val="0"/>
          <w:divBdr>
            <w:top w:val="none" w:sz="0" w:space="0" w:color="auto"/>
            <w:left w:val="none" w:sz="0" w:space="0" w:color="auto"/>
            <w:bottom w:val="none" w:sz="0" w:space="0" w:color="auto"/>
            <w:right w:val="none" w:sz="0" w:space="0" w:color="auto"/>
          </w:divBdr>
          <w:divsChild>
            <w:div w:id="1246912495">
              <w:marLeft w:val="0"/>
              <w:marRight w:val="0"/>
              <w:marTop w:val="0"/>
              <w:marBottom w:val="0"/>
              <w:divBdr>
                <w:top w:val="none" w:sz="0" w:space="0" w:color="auto"/>
                <w:left w:val="none" w:sz="0" w:space="0" w:color="auto"/>
                <w:bottom w:val="none" w:sz="0" w:space="0" w:color="auto"/>
                <w:right w:val="none" w:sz="0" w:space="0" w:color="auto"/>
              </w:divBdr>
            </w:div>
          </w:divsChild>
        </w:div>
        <w:div w:id="1335842435">
          <w:marLeft w:val="0"/>
          <w:marRight w:val="0"/>
          <w:marTop w:val="120"/>
          <w:marBottom w:val="0"/>
          <w:divBdr>
            <w:top w:val="none" w:sz="0" w:space="0" w:color="auto"/>
            <w:left w:val="none" w:sz="0" w:space="0" w:color="auto"/>
            <w:bottom w:val="none" w:sz="0" w:space="0" w:color="auto"/>
            <w:right w:val="none" w:sz="0" w:space="0" w:color="auto"/>
          </w:divBdr>
          <w:divsChild>
            <w:div w:id="17959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939">
      <w:bodyDiv w:val="1"/>
      <w:marLeft w:val="0"/>
      <w:marRight w:val="0"/>
      <w:marTop w:val="0"/>
      <w:marBottom w:val="0"/>
      <w:divBdr>
        <w:top w:val="none" w:sz="0" w:space="0" w:color="auto"/>
        <w:left w:val="none" w:sz="0" w:space="0" w:color="auto"/>
        <w:bottom w:val="none" w:sz="0" w:space="0" w:color="auto"/>
        <w:right w:val="none" w:sz="0" w:space="0" w:color="auto"/>
      </w:divBdr>
      <w:divsChild>
        <w:div w:id="1965572863">
          <w:marLeft w:val="0"/>
          <w:marRight w:val="0"/>
          <w:marTop w:val="0"/>
          <w:marBottom w:val="0"/>
          <w:divBdr>
            <w:top w:val="none" w:sz="0" w:space="0" w:color="auto"/>
            <w:left w:val="none" w:sz="0" w:space="0" w:color="auto"/>
            <w:bottom w:val="none" w:sz="0" w:space="0" w:color="auto"/>
            <w:right w:val="none" w:sz="0" w:space="0" w:color="auto"/>
          </w:divBdr>
          <w:divsChild>
            <w:div w:id="558830016">
              <w:marLeft w:val="0"/>
              <w:marRight w:val="0"/>
              <w:marTop w:val="0"/>
              <w:marBottom w:val="180"/>
              <w:divBdr>
                <w:top w:val="none" w:sz="0" w:space="0" w:color="auto"/>
                <w:left w:val="none" w:sz="0" w:space="0" w:color="auto"/>
                <w:bottom w:val="none" w:sz="0" w:space="0" w:color="auto"/>
                <w:right w:val="none" w:sz="0" w:space="0" w:color="auto"/>
              </w:divBdr>
              <w:divsChild>
                <w:div w:id="1673756071">
                  <w:marLeft w:val="0"/>
                  <w:marRight w:val="0"/>
                  <w:marTop w:val="0"/>
                  <w:marBottom w:val="0"/>
                  <w:divBdr>
                    <w:top w:val="none" w:sz="0" w:space="0" w:color="auto"/>
                    <w:left w:val="none" w:sz="0" w:space="0" w:color="auto"/>
                    <w:bottom w:val="none" w:sz="0" w:space="0" w:color="auto"/>
                    <w:right w:val="none" w:sz="0" w:space="0" w:color="auto"/>
                  </w:divBdr>
                  <w:divsChild>
                    <w:div w:id="1830360935">
                      <w:marLeft w:val="0"/>
                      <w:marRight w:val="0"/>
                      <w:marTop w:val="0"/>
                      <w:marBottom w:val="0"/>
                      <w:divBdr>
                        <w:top w:val="none" w:sz="0" w:space="0" w:color="auto"/>
                        <w:left w:val="none" w:sz="0" w:space="0" w:color="auto"/>
                        <w:bottom w:val="none" w:sz="0" w:space="0" w:color="auto"/>
                        <w:right w:val="none" w:sz="0" w:space="0" w:color="auto"/>
                      </w:divBdr>
                      <w:divsChild>
                        <w:div w:id="1956980751">
                          <w:marLeft w:val="0"/>
                          <w:marRight w:val="0"/>
                          <w:marTop w:val="75"/>
                          <w:marBottom w:val="75"/>
                          <w:divBdr>
                            <w:top w:val="none" w:sz="0" w:space="0" w:color="auto"/>
                            <w:left w:val="none" w:sz="0" w:space="0" w:color="auto"/>
                            <w:bottom w:val="none" w:sz="0" w:space="0" w:color="auto"/>
                            <w:right w:val="none" w:sz="0" w:space="0" w:color="auto"/>
                          </w:divBdr>
                        </w:div>
                        <w:div w:id="14782606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28179353">
          <w:marLeft w:val="0"/>
          <w:marRight w:val="0"/>
          <w:marTop w:val="0"/>
          <w:marBottom w:val="0"/>
          <w:divBdr>
            <w:top w:val="none" w:sz="0" w:space="0" w:color="auto"/>
            <w:left w:val="none" w:sz="0" w:space="0" w:color="auto"/>
            <w:bottom w:val="none" w:sz="0" w:space="0" w:color="auto"/>
            <w:right w:val="none" w:sz="0" w:space="0" w:color="auto"/>
          </w:divBdr>
          <w:divsChild>
            <w:div w:id="1457916917">
              <w:marLeft w:val="0"/>
              <w:marRight w:val="0"/>
              <w:marTop w:val="0"/>
              <w:marBottom w:val="0"/>
              <w:divBdr>
                <w:top w:val="none" w:sz="0" w:space="0" w:color="auto"/>
                <w:left w:val="none" w:sz="0" w:space="0" w:color="auto"/>
                <w:bottom w:val="none" w:sz="0" w:space="0" w:color="auto"/>
                <w:right w:val="none" w:sz="0" w:space="0" w:color="auto"/>
              </w:divBdr>
              <w:divsChild>
                <w:div w:id="58285138">
                  <w:marLeft w:val="0"/>
                  <w:marRight w:val="0"/>
                  <w:marTop w:val="0"/>
                  <w:marBottom w:val="0"/>
                  <w:divBdr>
                    <w:top w:val="none" w:sz="0" w:space="0" w:color="auto"/>
                    <w:left w:val="none" w:sz="0" w:space="0" w:color="auto"/>
                    <w:bottom w:val="none" w:sz="0" w:space="0" w:color="auto"/>
                    <w:right w:val="none" w:sz="0" w:space="0" w:color="auto"/>
                  </w:divBdr>
                  <w:divsChild>
                    <w:div w:id="280844391">
                      <w:marLeft w:val="0"/>
                      <w:marRight w:val="0"/>
                      <w:marTop w:val="0"/>
                      <w:marBottom w:val="0"/>
                      <w:divBdr>
                        <w:top w:val="none" w:sz="0" w:space="0" w:color="auto"/>
                        <w:left w:val="none" w:sz="0" w:space="0" w:color="auto"/>
                        <w:bottom w:val="none" w:sz="0" w:space="0" w:color="auto"/>
                        <w:right w:val="none" w:sz="0" w:space="0" w:color="auto"/>
                      </w:divBdr>
                      <w:divsChild>
                        <w:div w:id="297150694">
                          <w:marLeft w:val="0"/>
                          <w:marRight w:val="0"/>
                          <w:marTop w:val="75"/>
                          <w:marBottom w:val="75"/>
                          <w:divBdr>
                            <w:top w:val="none" w:sz="0" w:space="0" w:color="auto"/>
                            <w:left w:val="none" w:sz="0" w:space="0" w:color="auto"/>
                            <w:bottom w:val="none" w:sz="0" w:space="0" w:color="auto"/>
                            <w:right w:val="none" w:sz="0" w:space="0" w:color="auto"/>
                          </w:divBdr>
                          <w:divsChild>
                            <w:div w:id="1364792605">
                              <w:marLeft w:val="0"/>
                              <w:marRight w:val="0"/>
                              <w:marTop w:val="0"/>
                              <w:marBottom w:val="0"/>
                              <w:divBdr>
                                <w:top w:val="none" w:sz="0" w:space="0" w:color="auto"/>
                                <w:left w:val="none" w:sz="0" w:space="0" w:color="auto"/>
                                <w:bottom w:val="none" w:sz="0" w:space="0" w:color="auto"/>
                                <w:right w:val="none" w:sz="0" w:space="0" w:color="auto"/>
                              </w:divBdr>
                              <w:divsChild>
                                <w:div w:id="12530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47479">
      <w:bodyDiv w:val="1"/>
      <w:marLeft w:val="0"/>
      <w:marRight w:val="0"/>
      <w:marTop w:val="0"/>
      <w:marBottom w:val="0"/>
      <w:divBdr>
        <w:top w:val="none" w:sz="0" w:space="0" w:color="auto"/>
        <w:left w:val="none" w:sz="0" w:space="0" w:color="auto"/>
        <w:bottom w:val="none" w:sz="0" w:space="0" w:color="auto"/>
        <w:right w:val="none" w:sz="0" w:space="0" w:color="auto"/>
      </w:divBdr>
      <w:divsChild>
        <w:div w:id="154497981">
          <w:marLeft w:val="0"/>
          <w:marRight w:val="0"/>
          <w:marTop w:val="0"/>
          <w:marBottom w:val="0"/>
          <w:divBdr>
            <w:top w:val="none" w:sz="0" w:space="0" w:color="auto"/>
            <w:left w:val="none" w:sz="0" w:space="0" w:color="auto"/>
            <w:bottom w:val="none" w:sz="0" w:space="0" w:color="auto"/>
            <w:right w:val="none" w:sz="0" w:space="0" w:color="auto"/>
          </w:divBdr>
          <w:divsChild>
            <w:div w:id="228224832">
              <w:marLeft w:val="0"/>
              <w:marRight w:val="0"/>
              <w:marTop w:val="0"/>
              <w:marBottom w:val="0"/>
              <w:divBdr>
                <w:top w:val="none" w:sz="0" w:space="0" w:color="auto"/>
                <w:left w:val="none" w:sz="0" w:space="0" w:color="auto"/>
                <w:bottom w:val="none" w:sz="0" w:space="0" w:color="auto"/>
                <w:right w:val="none" w:sz="0" w:space="0" w:color="auto"/>
              </w:divBdr>
            </w:div>
            <w:div w:id="858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1265">
      <w:bodyDiv w:val="1"/>
      <w:marLeft w:val="0"/>
      <w:marRight w:val="0"/>
      <w:marTop w:val="0"/>
      <w:marBottom w:val="0"/>
      <w:divBdr>
        <w:top w:val="none" w:sz="0" w:space="0" w:color="auto"/>
        <w:left w:val="none" w:sz="0" w:space="0" w:color="auto"/>
        <w:bottom w:val="none" w:sz="0" w:space="0" w:color="auto"/>
        <w:right w:val="none" w:sz="0" w:space="0" w:color="auto"/>
      </w:divBdr>
    </w:div>
    <w:div w:id="517700042">
      <w:bodyDiv w:val="1"/>
      <w:marLeft w:val="0"/>
      <w:marRight w:val="0"/>
      <w:marTop w:val="0"/>
      <w:marBottom w:val="0"/>
      <w:divBdr>
        <w:top w:val="none" w:sz="0" w:space="0" w:color="auto"/>
        <w:left w:val="none" w:sz="0" w:space="0" w:color="auto"/>
        <w:bottom w:val="none" w:sz="0" w:space="0" w:color="auto"/>
        <w:right w:val="none" w:sz="0" w:space="0" w:color="auto"/>
      </w:divBdr>
      <w:divsChild>
        <w:div w:id="958142397">
          <w:marLeft w:val="0"/>
          <w:marRight w:val="0"/>
          <w:marTop w:val="0"/>
          <w:marBottom w:val="0"/>
          <w:divBdr>
            <w:top w:val="none" w:sz="0" w:space="0" w:color="auto"/>
            <w:left w:val="none" w:sz="0" w:space="0" w:color="auto"/>
            <w:bottom w:val="none" w:sz="0" w:space="0" w:color="auto"/>
            <w:right w:val="none" w:sz="0" w:space="0" w:color="auto"/>
          </w:divBdr>
          <w:divsChild>
            <w:div w:id="444036409">
              <w:marLeft w:val="0"/>
              <w:marRight w:val="0"/>
              <w:marTop w:val="0"/>
              <w:marBottom w:val="180"/>
              <w:divBdr>
                <w:top w:val="none" w:sz="0" w:space="0" w:color="auto"/>
                <w:left w:val="none" w:sz="0" w:space="0" w:color="auto"/>
                <w:bottom w:val="none" w:sz="0" w:space="0" w:color="auto"/>
                <w:right w:val="none" w:sz="0" w:space="0" w:color="auto"/>
              </w:divBdr>
              <w:divsChild>
                <w:div w:id="1926257661">
                  <w:marLeft w:val="0"/>
                  <w:marRight w:val="0"/>
                  <w:marTop w:val="0"/>
                  <w:marBottom w:val="0"/>
                  <w:divBdr>
                    <w:top w:val="none" w:sz="0" w:space="0" w:color="auto"/>
                    <w:left w:val="none" w:sz="0" w:space="0" w:color="auto"/>
                    <w:bottom w:val="none" w:sz="0" w:space="0" w:color="auto"/>
                    <w:right w:val="none" w:sz="0" w:space="0" w:color="auto"/>
                  </w:divBdr>
                  <w:divsChild>
                    <w:div w:id="1861313756">
                      <w:marLeft w:val="0"/>
                      <w:marRight w:val="0"/>
                      <w:marTop w:val="0"/>
                      <w:marBottom w:val="0"/>
                      <w:divBdr>
                        <w:top w:val="none" w:sz="0" w:space="0" w:color="auto"/>
                        <w:left w:val="none" w:sz="0" w:space="0" w:color="auto"/>
                        <w:bottom w:val="none" w:sz="0" w:space="0" w:color="auto"/>
                        <w:right w:val="none" w:sz="0" w:space="0" w:color="auto"/>
                      </w:divBdr>
                      <w:divsChild>
                        <w:div w:id="1983777228">
                          <w:marLeft w:val="0"/>
                          <w:marRight w:val="0"/>
                          <w:marTop w:val="75"/>
                          <w:marBottom w:val="75"/>
                          <w:divBdr>
                            <w:top w:val="none" w:sz="0" w:space="0" w:color="auto"/>
                            <w:left w:val="none" w:sz="0" w:space="0" w:color="auto"/>
                            <w:bottom w:val="none" w:sz="0" w:space="0" w:color="auto"/>
                            <w:right w:val="none" w:sz="0" w:space="0" w:color="auto"/>
                          </w:divBdr>
                        </w:div>
                        <w:div w:id="19067945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33166552">
          <w:marLeft w:val="0"/>
          <w:marRight w:val="0"/>
          <w:marTop w:val="0"/>
          <w:marBottom w:val="0"/>
          <w:divBdr>
            <w:top w:val="none" w:sz="0" w:space="0" w:color="auto"/>
            <w:left w:val="none" w:sz="0" w:space="0" w:color="auto"/>
            <w:bottom w:val="none" w:sz="0" w:space="0" w:color="auto"/>
            <w:right w:val="none" w:sz="0" w:space="0" w:color="auto"/>
          </w:divBdr>
          <w:divsChild>
            <w:div w:id="120803736">
              <w:marLeft w:val="0"/>
              <w:marRight w:val="0"/>
              <w:marTop w:val="0"/>
              <w:marBottom w:val="0"/>
              <w:divBdr>
                <w:top w:val="none" w:sz="0" w:space="0" w:color="auto"/>
                <w:left w:val="none" w:sz="0" w:space="0" w:color="auto"/>
                <w:bottom w:val="none" w:sz="0" w:space="0" w:color="auto"/>
                <w:right w:val="none" w:sz="0" w:space="0" w:color="auto"/>
              </w:divBdr>
              <w:divsChild>
                <w:div w:id="1392120473">
                  <w:marLeft w:val="0"/>
                  <w:marRight w:val="0"/>
                  <w:marTop w:val="0"/>
                  <w:marBottom w:val="0"/>
                  <w:divBdr>
                    <w:top w:val="none" w:sz="0" w:space="0" w:color="auto"/>
                    <w:left w:val="none" w:sz="0" w:space="0" w:color="auto"/>
                    <w:bottom w:val="none" w:sz="0" w:space="0" w:color="auto"/>
                    <w:right w:val="none" w:sz="0" w:space="0" w:color="auto"/>
                  </w:divBdr>
                  <w:divsChild>
                    <w:div w:id="1521163612">
                      <w:marLeft w:val="0"/>
                      <w:marRight w:val="0"/>
                      <w:marTop w:val="0"/>
                      <w:marBottom w:val="0"/>
                      <w:divBdr>
                        <w:top w:val="none" w:sz="0" w:space="0" w:color="auto"/>
                        <w:left w:val="none" w:sz="0" w:space="0" w:color="auto"/>
                        <w:bottom w:val="none" w:sz="0" w:space="0" w:color="auto"/>
                        <w:right w:val="none" w:sz="0" w:space="0" w:color="auto"/>
                      </w:divBdr>
                      <w:divsChild>
                        <w:div w:id="593436329">
                          <w:marLeft w:val="0"/>
                          <w:marRight w:val="0"/>
                          <w:marTop w:val="75"/>
                          <w:marBottom w:val="75"/>
                          <w:divBdr>
                            <w:top w:val="none" w:sz="0" w:space="0" w:color="auto"/>
                            <w:left w:val="none" w:sz="0" w:space="0" w:color="auto"/>
                            <w:bottom w:val="none" w:sz="0" w:space="0" w:color="auto"/>
                            <w:right w:val="none" w:sz="0" w:space="0" w:color="auto"/>
                          </w:divBdr>
                          <w:divsChild>
                            <w:div w:id="573245365">
                              <w:marLeft w:val="0"/>
                              <w:marRight w:val="0"/>
                              <w:marTop w:val="0"/>
                              <w:marBottom w:val="0"/>
                              <w:divBdr>
                                <w:top w:val="none" w:sz="0" w:space="0" w:color="auto"/>
                                <w:left w:val="none" w:sz="0" w:space="0" w:color="auto"/>
                                <w:bottom w:val="none" w:sz="0" w:space="0" w:color="auto"/>
                                <w:right w:val="none" w:sz="0" w:space="0" w:color="auto"/>
                              </w:divBdr>
                              <w:divsChild>
                                <w:div w:id="1328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830252">
      <w:bodyDiv w:val="1"/>
      <w:marLeft w:val="0"/>
      <w:marRight w:val="0"/>
      <w:marTop w:val="0"/>
      <w:marBottom w:val="0"/>
      <w:divBdr>
        <w:top w:val="none" w:sz="0" w:space="0" w:color="auto"/>
        <w:left w:val="none" w:sz="0" w:space="0" w:color="auto"/>
        <w:bottom w:val="none" w:sz="0" w:space="0" w:color="auto"/>
        <w:right w:val="none" w:sz="0" w:space="0" w:color="auto"/>
      </w:divBdr>
      <w:divsChild>
        <w:div w:id="2073499345">
          <w:marLeft w:val="0"/>
          <w:marRight w:val="0"/>
          <w:marTop w:val="120"/>
          <w:marBottom w:val="0"/>
          <w:divBdr>
            <w:top w:val="none" w:sz="0" w:space="0" w:color="auto"/>
            <w:left w:val="none" w:sz="0" w:space="0" w:color="auto"/>
            <w:bottom w:val="none" w:sz="0" w:space="0" w:color="auto"/>
            <w:right w:val="none" w:sz="0" w:space="0" w:color="auto"/>
          </w:divBdr>
          <w:divsChild>
            <w:div w:id="1265000127">
              <w:marLeft w:val="0"/>
              <w:marRight w:val="0"/>
              <w:marTop w:val="0"/>
              <w:marBottom w:val="0"/>
              <w:divBdr>
                <w:top w:val="none" w:sz="0" w:space="0" w:color="auto"/>
                <w:left w:val="none" w:sz="0" w:space="0" w:color="auto"/>
                <w:bottom w:val="none" w:sz="0" w:space="0" w:color="auto"/>
                <w:right w:val="none" w:sz="0" w:space="0" w:color="auto"/>
              </w:divBdr>
            </w:div>
          </w:divsChild>
        </w:div>
        <w:div w:id="369499768">
          <w:marLeft w:val="0"/>
          <w:marRight w:val="0"/>
          <w:marTop w:val="120"/>
          <w:marBottom w:val="0"/>
          <w:divBdr>
            <w:top w:val="none" w:sz="0" w:space="0" w:color="auto"/>
            <w:left w:val="none" w:sz="0" w:space="0" w:color="auto"/>
            <w:bottom w:val="none" w:sz="0" w:space="0" w:color="auto"/>
            <w:right w:val="none" w:sz="0" w:space="0" w:color="auto"/>
          </w:divBdr>
          <w:divsChild>
            <w:div w:id="1871186124">
              <w:marLeft w:val="0"/>
              <w:marRight w:val="0"/>
              <w:marTop w:val="0"/>
              <w:marBottom w:val="0"/>
              <w:divBdr>
                <w:top w:val="none" w:sz="0" w:space="0" w:color="auto"/>
                <w:left w:val="none" w:sz="0" w:space="0" w:color="auto"/>
                <w:bottom w:val="none" w:sz="0" w:space="0" w:color="auto"/>
                <w:right w:val="none" w:sz="0" w:space="0" w:color="auto"/>
              </w:divBdr>
            </w:div>
          </w:divsChild>
        </w:div>
        <w:div w:id="1424767021">
          <w:marLeft w:val="0"/>
          <w:marRight w:val="0"/>
          <w:marTop w:val="120"/>
          <w:marBottom w:val="0"/>
          <w:divBdr>
            <w:top w:val="none" w:sz="0" w:space="0" w:color="auto"/>
            <w:left w:val="none" w:sz="0" w:space="0" w:color="auto"/>
            <w:bottom w:val="none" w:sz="0" w:space="0" w:color="auto"/>
            <w:right w:val="none" w:sz="0" w:space="0" w:color="auto"/>
          </w:divBdr>
          <w:divsChild>
            <w:div w:id="1938252946">
              <w:marLeft w:val="0"/>
              <w:marRight w:val="0"/>
              <w:marTop w:val="0"/>
              <w:marBottom w:val="0"/>
              <w:divBdr>
                <w:top w:val="none" w:sz="0" w:space="0" w:color="auto"/>
                <w:left w:val="none" w:sz="0" w:space="0" w:color="auto"/>
                <w:bottom w:val="none" w:sz="0" w:space="0" w:color="auto"/>
                <w:right w:val="none" w:sz="0" w:space="0" w:color="auto"/>
              </w:divBdr>
            </w:div>
            <w:div w:id="1742680210">
              <w:marLeft w:val="0"/>
              <w:marRight w:val="0"/>
              <w:marTop w:val="0"/>
              <w:marBottom w:val="0"/>
              <w:divBdr>
                <w:top w:val="none" w:sz="0" w:space="0" w:color="auto"/>
                <w:left w:val="none" w:sz="0" w:space="0" w:color="auto"/>
                <w:bottom w:val="none" w:sz="0" w:space="0" w:color="auto"/>
                <w:right w:val="none" w:sz="0" w:space="0" w:color="auto"/>
              </w:divBdr>
            </w:div>
          </w:divsChild>
        </w:div>
        <w:div w:id="1867330038">
          <w:marLeft w:val="0"/>
          <w:marRight w:val="0"/>
          <w:marTop w:val="120"/>
          <w:marBottom w:val="0"/>
          <w:divBdr>
            <w:top w:val="none" w:sz="0" w:space="0" w:color="auto"/>
            <w:left w:val="none" w:sz="0" w:space="0" w:color="auto"/>
            <w:bottom w:val="none" w:sz="0" w:space="0" w:color="auto"/>
            <w:right w:val="none" w:sz="0" w:space="0" w:color="auto"/>
          </w:divBdr>
          <w:divsChild>
            <w:div w:id="873158732">
              <w:marLeft w:val="0"/>
              <w:marRight w:val="0"/>
              <w:marTop w:val="0"/>
              <w:marBottom w:val="0"/>
              <w:divBdr>
                <w:top w:val="none" w:sz="0" w:space="0" w:color="auto"/>
                <w:left w:val="none" w:sz="0" w:space="0" w:color="auto"/>
                <w:bottom w:val="none" w:sz="0" w:space="0" w:color="auto"/>
                <w:right w:val="none" w:sz="0" w:space="0" w:color="auto"/>
              </w:divBdr>
            </w:div>
          </w:divsChild>
        </w:div>
        <w:div w:id="465897333">
          <w:marLeft w:val="0"/>
          <w:marRight w:val="0"/>
          <w:marTop w:val="120"/>
          <w:marBottom w:val="0"/>
          <w:divBdr>
            <w:top w:val="none" w:sz="0" w:space="0" w:color="auto"/>
            <w:left w:val="none" w:sz="0" w:space="0" w:color="auto"/>
            <w:bottom w:val="none" w:sz="0" w:space="0" w:color="auto"/>
            <w:right w:val="none" w:sz="0" w:space="0" w:color="auto"/>
          </w:divBdr>
          <w:divsChild>
            <w:div w:id="8630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4129">
      <w:bodyDiv w:val="1"/>
      <w:marLeft w:val="0"/>
      <w:marRight w:val="0"/>
      <w:marTop w:val="0"/>
      <w:marBottom w:val="0"/>
      <w:divBdr>
        <w:top w:val="none" w:sz="0" w:space="0" w:color="auto"/>
        <w:left w:val="none" w:sz="0" w:space="0" w:color="auto"/>
        <w:bottom w:val="none" w:sz="0" w:space="0" w:color="auto"/>
        <w:right w:val="none" w:sz="0" w:space="0" w:color="auto"/>
      </w:divBdr>
      <w:divsChild>
        <w:div w:id="1790011790">
          <w:marLeft w:val="0"/>
          <w:marRight w:val="0"/>
          <w:marTop w:val="0"/>
          <w:marBottom w:val="0"/>
          <w:divBdr>
            <w:top w:val="none" w:sz="0" w:space="0" w:color="auto"/>
            <w:left w:val="none" w:sz="0" w:space="0" w:color="auto"/>
            <w:bottom w:val="none" w:sz="0" w:space="0" w:color="auto"/>
            <w:right w:val="none" w:sz="0" w:space="0" w:color="auto"/>
          </w:divBdr>
        </w:div>
        <w:div w:id="378864716">
          <w:marLeft w:val="0"/>
          <w:marRight w:val="0"/>
          <w:marTop w:val="0"/>
          <w:marBottom w:val="0"/>
          <w:divBdr>
            <w:top w:val="none" w:sz="0" w:space="0" w:color="auto"/>
            <w:left w:val="none" w:sz="0" w:space="0" w:color="auto"/>
            <w:bottom w:val="none" w:sz="0" w:space="0" w:color="auto"/>
            <w:right w:val="none" w:sz="0" w:space="0" w:color="auto"/>
          </w:divBdr>
        </w:div>
        <w:div w:id="1788311759">
          <w:marLeft w:val="0"/>
          <w:marRight w:val="0"/>
          <w:marTop w:val="0"/>
          <w:marBottom w:val="0"/>
          <w:divBdr>
            <w:top w:val="none" w:sz="0" w:space="0" w:color="auto"/>
            <w:left w:val="none" w:sz="0" w:space="0" w:color="auto"/>
            <w:bottom w:val="none" w:sz="0" w:space="0" w:color="auto"/>
            <w:right w:val="none" w:sz="0" w:space="0" w:color="auto"/>
          </w:divBdr>
        </w:div>
        <w:div w:id="1261645220">
          <w:marLeft w:val="0"/>
          <w:marRight w:val="0"/>
          <w:marTop w:val="0"/>
          <w:marBottom w:val="0"/>
          <w:divBdr>
            <w:top w:val="none" w:sz="0" w:space="0" w:color="auto"/>
            <w:left w:val="none" w:sz="0" w:space="0" w:color="auto"/>
            <w:bottom w:val="none" w:sz="0" w:space="0" w:color="auto"/>
            <w:right w:val="none" w:sz="0" w:space="0" w:color="auto"/>
          </w:divBdr>
        </w:div>
        <w:div w:id="171259438">
          <w:marLeft w:val="0"/>
          <w:marRight w:val="0"/>
          <w:marTop w:val="0"/>
          <w:marBottom w:val="0"/>
          <w:divBdr>
            <w:top w:val="none" w:sz="0" w:space="0" w:color="auto"/>
            <w:left w:val="none" w:sz="0" w:space="0" w:color="auto"/>
            <w:bottom w:val="none" w:sz="0" w:space="0" w:color="auto"/>
            <w:right w:val="none" w:sz="0" w:space="0" w:color="auto"/>
          </w:divBdr>
        </w:div>
      </w:divsChild>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883448896">
      <w:bodyDiv w:val="1"/>
      <w:marLeft w:val="0"/>
      <w:marRight w:val="0"/>
      <w:marTop w:val="0"/>
      <w:marBottom w:val="0"/>
      <w:divBdr>
        <w:top w:val="none" w:sz="0" w:space="0" w:color="auto"/>
        <w:left w:val="none" w:sz="0" w:space="0" w:color="auto"/>
        <w:bottom w:val="none" w:sz="0" w:space="0" w:color="auto"/>
        <w:right w:val="none" w:sz="0" w:space="0" w:color="auto"/>
      </w:divBdr>
      <w:divsChild>
        <w:div w:id="503278183">
          <w:marLeft w:val="0"/>
          <w:marRight w:val="0"/>
          <w:marTop w:val="0"/>
          <w:marBottom w:val="0"/>
          <w:divBdr>
            <w:top w:val="none" w:sz="0" w:space="0" w:color="auto"/>
            <w:left w:val="none" w:sz="0" w:space="0" w:color="auto"/>
            <w:bottom w:val="none" w:sz="0" w:space="0" w:color="auto"/>
            <w:right w:val="none" w:sz="0" w:space="0" w:color="auto"/>
          </w:divBdr>
        </w:div>
        <w:div w:id="485977829">
          <w:marLeft w:val="0"/>
          <w:marRight w:val="0"/>
          <w:marTop w:val="0"/>
          <w:marBottom w:val="0"/>
          <w:divBdr>
            <w:top w:val="none" w:sz="0" w:space="0" w:color="auto"/>
            <w:left w:val="none" w:sz="0" w:space="0" w:color="auto"/>
            <w:bottom w:val="none" w:sz="0" w:space="0" w:color="auto"/>
            <w:right w:val="none" w:sz="0" w:space="0" w:color="auto"/>
          </w:divBdr>
        </w:div>
        <w:div w:id="1960183910">
          <w:marLeft w:val="0"/>
          <w:marRight w:val="0"/>
          <w:marTop w:val="0"/>
          <w:marBottom w:val="0"/>
          <w:divBdr>
            <w:top w:val="none" w:sz="0" w:space="0" w:color="auto"/>
            <w:left w:val="none" w:sz="0" w:space="0" w:color="auto"/>
            <w:bottom w:val="none" w:sz="0" w:space="0" w:color="auto"/>
            <w:right w:val="none" w:sz="0" w:space="0" w:color="auto"/>
          </w:divBdr>
        </w:div>
        <w:div w:id="954407773">
          <w:marLeft w:val="0"/>
          <w:marRight w:val="0"/>
          <w:marTop w:val="0"/>
          <w:marBottom w:val="0"/>
          <w:divBdr>
            <w:top w:val="none" w:sz="0" w:space="0" w:color="auto"/>
            <w:left w:val="none" w:sz="0" w:space="0" w:color="auto"/>
            <w:bottom w:val="none" w:sz="0" w:space="0" w:color="auto"/>
            <w:right w:val="none" w:sz="0" w:space="0" w:color="auto"/>
          </w:divBdr>
        </w:div>
        <w:div w:id="1119109391">
          <w:marLeft w:val="0"/>
          <w:marRight w:val="0"/>
          <w:marTop w:val="0"/>
          <w:marBottom w:val="0"/>
          <w:divBdr>
            <w:top w:val="none" w:sz="0" w:space="0" w:color="auto"/>
            <w:left w:val="none" w:sz="0" w:space="0" w:color="auto"/>
            <w:bottom w:val="none" w:sz="0" w:space="0" w:color="auto"/>
            <w:right w:val="none" w:sz="0" w:space="0" w:color="auto"/>
          </w:divBdr>
        </w:div>
        <w:div w:id="1959676531">
          <w:marLeft w:val="0"/>
          <w:marRight w:val="0"/>
          <w:marTop w:val="0"/>
          <w:marBottom w:val="0"/>
          <w:divBdr>
            <w:top w:val="none" w:sz="0" w:space="0" w:color="auto"/>
            <w:left w:val="none" w:sz="0" w:space="0" w:color="auto"/>
            <w:bottom w:val="none" w:sz="0" w:space="0" w:color="auto"/>
            <w:right w:val="none" w:sz="0" w:space="0" w:color="auto"/>
          </w:divBdr>
        </w:div>
        <w:div w:id="1303925446">
          <w:marLeft w:val="0"/>
          <w:marRight w:val="0"/>
          <w:marTop w:val="0"/>
          <w:marBottom w:val="0"/>
          <w:divBdr>
            <w:top w:val="none" w:sz="0" w:space="0" w:color="auto"/>
            <w:left w:val="none" w:sz="0" w:space="0" w:color="auto"/>
            <w:bottom w:val="none" w:sz="0" w:space="0" w:color="auto"/>
            <w:right w:val="none" w:sz="0" w:space="0" w:color="auto"/>
          </w:divBdr>
        </w:div>
        <w:div w:id="1423451307">
          <w:marLeft w:val="0"/>
          <w:marRight w:val="0"/>
          <w:marTop w:val="0"/>
          <w:marBottom w:val="0"/>
          <w:divBdr>
            <w:top w:val="none" w:sz="0" w:space="0" w:color="auto"/>
            <w:left w:val="none" w:sz="0" w:space="0" w:color="auto"/>
            <w:bottom w:val="none" w:sz="0" w:space="0" w:color="auto"/>
            <w:right w:val="none" w:sz="0" w:space="0" w:color="auto"/>
          </w:divBdr>
          <w:divsChild>
            <w:div w:id="1358579893">
              <w:marLeft w:val="0"/>
              <w:marRight w:val="0"/>
              <w:marTop w:val="0"/>
              <w:marBottom w:val="0"/>
              <w:divBdr>
                <w:top w:val="none" w:sz="0" w:space="0" w:color="auto"/>
                <w:left w:val="none" w:sz="0" w:space="0" w:color="auto"/>
                <w:bottom w:val="none" w:sz="0" w:space="0" w:color="auto"/>
                <w:right w:val="none" w:sz="0" w:space="0" w:color="auto"/>
              </w:divBdr>
              <w:divsChild>
                <w:div w:id="6167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2630">
      <w:bodyDiv w:val="1"/>
      <w:marLeft w:val="0"/>
      <w:marRight w:val="0"/>
      <w:marTop w:val="0"/>
      <w:marBottom w:val="0"/>
      <w:divBdr>
        <w:top w:val="none" w:sz="0" w:space="0" w:color="auto"/>
        <w:left w:val="none" w:sz="0" w:space="0" w:color="auto"/>
        <w:bottom w:val="none" w:sz="0" w:space="0" w:color="auto"/>
        <w:right w:val="none" w:sz="0" w:space="0" w:color="auto"/>
      </w:divBdr>
    </w:div>
    <w:div w:id="1137795856">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65657378">
      <w:bodyDiv w:val="1"/>
      <w:marLeft w:val="0"/>
      <w:marRight w:val="0"/>
      <w:marTop w:val="0"/>
      <w:marBottom w:val="0"/>
      <w:divBdr>
        <w:top w:val="none" w:sz="0" w:space="0" w:color="auto"/>
        <w:left w:val="none" w:sz="0" w:space="0" w:color="auto"/>
        <w:bottom w:val="none" w:sz="0" w:space="0" w:color="auto"/>
        <w:right w:val="none" w:sz="0" w:space="0" w:color="auto"/>
      </w:divBdr>
      <w:divsChild>
        <w:div w:id="1302542616">
          <w:marLeft w:val="0"/>
          <w:marRight w:val="0"/>
          <w:marTop w:val="0"/>
          <w:marBottom w:val="0"/>
          <w:divBdr>
            <w:top w:val="none" w:sz="0" w:space="0" w:color="auto"/>
            <w:left w:val="none" w:sz="0" w:space="0" w:color="auto"/>
            <w:bottom w:val="none" w:sz="0" w:space="0" w:color="auto"/>
            <w:right w:val="none" w:sz="0" w:space="0" w:color="auto"/>
          </w:divBdr>
        </w:div>
        <w:div w:id="1838574532">
          <w:marLeft w:val="0"/>
          <w:marRight w:val="0"/>
          <w:marTop w:val="0"/>
          <w:marBottom w:val="0"/>
          <w:divBdr>
            <w:top w:val="none" w:sz="0" w:space="0" w:color="auto"/>
            <w:left w:val="none" w:sz="0" w:space="0" w:color="auto"/>
            <w:bottom w:val="none" w:sz="0" w:space="0" w:color="auto"/>
            <w:right w:val="none" w:sz="0" w:space="0" w:color="auto"/>
          </w:divBdr>
        </w:div>
        <w:div w:id="1469202162">
          <w:marLeft w:val="0"/>
          <w:marRight w:val="0"/>
          <w:marTop w:val="0"/>
          <w:marBottom w:val="0"/>
          <w:divBdr>
            <w:top w:val="none" w:sz="0" w:space="0" w:color="auto"/>
            <w:left w:val="none" w:sz="0" w:space="0" w:color="auto"/>
            <w:bottom w:val="none" w:sz="0" w:space="0" w:color="auto"/>
            <w:right w:val="none" w:sz="0" w:space="0" w:color="auto"/>
          </w:divBdr>
        </w:div>
        <w:div w:id="827744645">
          <w:marLeft w:val="0"/>
          <w:marRight w:val="0"/>
          <w:marTop w:val="0"/>
          <w:marBottom w:val="0"/>
          <w:divBdr>
            <w:top w:val="none" w:sz="0" w:space="0" w:color="auto"/>
            <w:left w:val="none" w:sz="0" w:space="0" w:color="auto"/>
            <w:bottom w:val="none" w:sz="0" w:space="0" w:color="auto"/>
            <w:right w:val="none" w:sz="0" w:space="0" w:color="auto"/>
          </w:divBdr>
          <w:divsChild>
            <w:div w:id="1516265528">
              <w:marLeft w:val="0"/>
              <w:marRight w:val="0"/>
              <w:marTop w:val="0"/>
              <w:marBottom w:val="0"/>
              <w:divBdr>
                <w:top w:val="none" w:sz="0" w:space="0" w:color="auto"/>
                <w:left w:val="none" w:sz="0" w:space="0" w:color="auto"/>
                <w:bottom w:val="none" w:sz="0" w:space="0" w:color="auto"/>
                <w:right w:val="none" w:sz="0" w:space="0" w:color="auto"/>
              </w:divBdr>
            </w:div>
            <w:div w:id="2075615502">
              <w:marLeft w:val="0"/>
              <w:marRight w:val="0"/>
              <w:marTop w:val="0"/>
              <w:marBottom w:val="0"/>
              <w:divBdr>
                <w:top w:val="none" w:sz="0" w:space="0" w:color="auto"/>
                <w:left w:val="none" w:sz="0" w:space="0" w:color="auto"/>
                <w:bottom w:val="none" w:sz="0" w:space="0" w:color="auto"/>
                <w:right w:val="none" w:sz="0" w:space="0" w:color="auto"/>
              </w:divBdr>
            </w:div>
            <w:div w:id="1885829042">
              <w:marLeft w:val="0"/>
              <w:marRight w:val="0"/>
              <w:marTop w:val="0"/>
              <w:marBottom w:val="0"/>
              <w:divBdr>
                <w:top w:val="none" w:sz="0" w:space="0" w:color="auto"/>
                <w:left w:val="none" w:sz="0" w:space="0" w:color="auto"/>
                <w:bottom w:val="none" w:sz="0" w:space="0" w:color="auto"/>
                <w:right w:val="none" w:sz="0" w:space="0" w:color="auto"/>
              </w:divBdr>
              <w:divsChild>
                <w:div w:id="1968002462">
                  <w:marLeft w:val="0"/>
                  <w:marRight w:val="0"/>
                  <w:marTop w:val="0"/>
                  <w:marBottom w:val="0"/>
                  <w:divBdr>
                    <w:top w:val="none" w:sz="0" w:space="0" w:color="auto"/>
                    <w:left w:val="none" w:sz="0" w:space="0" w:color="auto"/>
                    <w:bottom w:val="none" w:sz="0" w:space="0" w:color="auto"/>
                    <w:right w:val="none" w:sz="0" w:space="0" w:color="auto"/>
                  </w:divBdr>
                </w:div>
                <w:div w:id="734358037">
                  <w:marLeft w:val="0"/>
                  <w:marRight w:val="0"/>
                  <w:marTop w:val="0"/>
                  <w:marBottom w:val="0"/>
                  <w:divBdr>
                    <w:top w:val="none" w:sz="0" w:space="0" w:color="auto"/>
                    <w:left w:val="none" w:sz="0" w:space="0" w:color="auto"/>
                    <w:bottom w:val="none" w:sz="0" w:space="0" w:color="auto"/>
                    <w:right w:val="none" w:sz="0" w:space="0" w:color="auto"/>
                  </w:divBdr>
                </w:div>
                <w:div w:id="1415396055">
                  <w:marLeft w:val="0"/>
                  <w:marRight w:val="0"/>
                  <w:marTop w:val="0"/>
                  <w:marBottom w:val="0"/>
                  <w:divBdr>
                    <w:top w:val="none" w:sz="0" w:space="0" w:color="auto"/>
                    <w:left w:val="none" w:sz="0" w:space="0" w:color="auto"/>
                    <w:bottom w:val="none" w:sz="0" w:space="0" w:color="auto"/>
                    <w:right w:val="none" w:sz="0" w:space="0" w:color="auto"/>
                  </w:divBdr>
                </w:div>
                <w:div w:id="1569876771">
                  <w:marLeft w:val="0"/>
                  <w:marRight w:val="0"/>
                  <w:marTop w:val="0"/>
                  <w:marBottom w:val="0"/>
                  <w:divBdr>
                    <w:top w:val="none" w:sz="0" w:space="0" w:color="auto"/>
                    <w:left w:val="none" w:sz="0" w:space="0" w:color="auto"/>
                    <w:bottom w:val="none" w:sz="0" w:space="0" w:color="auto"/>
                    <w:right w:val="none" w:sz="0" w:space="0" w:color="auto"/>
                  </w:divBdr>
                </w:div>
                <w:div w:id="1135101822">
                  <w:marLeft w:val="0"/>
                  <w:marRight w:val="0"/>
                  <w:marTop w:val="0"/>
                  <w:marBottom w:val="0"/>
                  <w:divBdr>
                    <w:top w:val="none" w:sz="0" w:space="0" w:color="auto"/>
                    <w:left w:val="none" w:sz="0" w:space="0" w:color="auto"/>
                    <w:bottom w:val="none" w:sz="0" w:space="0" w:color="auto"/>
                    <w:right w:val="none" w:sz="0" w:space="0" w:color="auto"/>
                  </w:divBdr>
                </w:div>
                <w:div w:id="1185750013">
                  <w:marLeft w:val="0"/>
                  <w:marRight w:val="0"/>
                  <w:marTop w:val="0"/>
                  <w:marBottom w:val="0"/>
                  <w:divBdr>
                    <w:top w:val="none" w:sz="0" w:space="0" w:color="auto"/>
                    <w:left w:val="none" w:sz="0" w:space="0" w:color="auto"/>
                    <w:bottom w:val="none" w:sz="0" w:space="0" w:color="auto"/>
                    <w:right w:val="none" w:sz="0" w:space="0" w:color="auto"/>
                  </w:divBdr>
                </w:div>
                <w:div w:id="1226338123">
                  <w:marLeft w:val="0"/>
                  <w:marRight w:val="0"/>
                  <w:marTop w:val="0"/>
                  <w:marBottom w:val="0"/>
                  <w:divBdr>
                    <w:top w:val="none" w:sz="0" w:space="0" w:color="auto"/>
                    <w:left w:val="none" w:sz="0" w:space="0" w:color="auto"/>
                    <w:bottom w:val="none" w:sz="0" w:space="0" w:color="auto"/>
                    <w:right w:val="none" w:sz="0" w:space="0" w:color="auto"/>
                  </w:divBdr>
                </w:div>
                <w:div w:id="728840441">
                  <w:marLeft w:val="0"/>
                  <w:marRight w:val="0"/>
                  <w:marTop w:val="0"/>
                  <w:marBottom w:val="0"/>
                  <w:divBdr>
                    <w:top w:val="none" w:sz="0" w:space="0" w:color="auto"/>
                    <w:left w:val="none" w:sz="0" w:space="0" w:color="auto"/>
                    <w:bottom w:val="none" w:sz="0" w:space="0" w:color="auto"/>
                    <w:right w:val="none" w:sz="0" w:space="0" w:color="auto"/>
                  </w:divBdr>
                </w:div>
                <w:div w:id="1075934504">
                  <w:marLeft w:val="0"/>
                  <w:marRight w:val="0"/>
                  <w:marTop w:val="0"/>
                  <w:marBottom w:val="0"/>
                  <w:divBdr>
                    <w:top w:val="none" w:sz="0" w:space="0" w:color="auto"/>
                    <w:left w:val="none" w:sz="0" w:space="0" w:color="auto"/>
                    <w:bottom w:val="none" w:sz="0" w:space="0" w:color="auto"/>
                    <w:right w:val="none" w:sz="0" w:space="0" w:color="auto"/>
                  </w:divBdr>
                </w:div>
                <w:div w:id="715544316">
                  <w:marLeft w:val="0"/>
                  <w:marRight w:val="0"/>
                  <w:marTop w:val="0"/>
                  <w:marBottom w:val="0"/>
                  <w:divBdr>
                    <w:top w:val="none" w:sz="0" w:space="0" w:color="auto"/>
                    <w:left w:val="none" w:sz="0" w:space="0" w:color="auto"/>
                    <w:bottom w:val="none" w:sz="0" w:space="0" w:color="auto"/>
                    <w:right w:val="none" w:sz="0" w:space="0" w:color="auto"/>
                  </w:divBdr>
                </w:div>
                <w:div w:id="361436995">
                  <w:marLeft w:val="0"/>
                  <w:marRight w:val="0"/>
                  <w:marTop w:val="0"/>
                  <w:marBottom w:val="0"/>
                  <w:divBdr>
                    <w:top w:val="none" w:sz="0" w:space="0" w:color="auto"/>
                    <w:left w:val="none" w:sz="0" w:space="0" w:color="auto"/>
                    <w:bottom w:val="none" w:sz="0" w:space="0" w:color="auto"/>
                    <w:right w:val="none" w:sz="0" w:space="0" w:color="auto"/>
                  </w:divBdr>
                </w:div>
              </w:divsChild>
            </w:div>
            <w:div w:id="1985041612">
              <w:marLeft w:val="0"/>
              <w:marRight w:val="0"/>
              <w:marTop w:val="0"/>
              <w:marBottom w:val="0"/>
              <w:divBdr>
                <w:top w:val="none" w:sz="0" w:space="0" w:color="auto"/>
                <w:left w:val="none" w:sz="0" w:space="0" w:color="auto"/>
                <w:bottom w:val="none" w:sz="0" w:space="0" w:color="auto"/>
                <w:right w:val="none" w:sz="0" w:space="0" w:color="auto"/>
              </w:divBdr>
              <w:divsChild>
                <w:div w:id="194856447">
                  <w:marLeft w:val="0"/>
                  <w:marRight w:val="0"/>
                  <w:marTop w:val="0"/>
                  <w:marBottom w:val="0"/>
                  <w:divBdr>
                    <w:top w:val="none" w:sz="0" w:space="0" w:color="auto"/>
                    <w:left w:val="none" w:sz="0" w:space="0" w:color="auto"/>
                    <w:bottom w:val="none" w:sz="0" w:space="0" w:color="auto"/>
                    <w:right w:val="none" w:sz="0" w:space="0" w:color="auto"/>
                  </w:divBdr>
                </w:div>
                <w:div w:id="1576935917">
                  <w:marLeft w:val="0"/>
                  <w:marRight w:val="0"/>
                  <w:marTop w:val="0"/>
                  <w:marBottom w:val="0"/>
                  <w:divBdr>
                    <w:top w:val="none" w:sz="0" w:space="0" w:color="auto"/>
                    <w:left w:val="none" w:sz="0" w:space="0" w:color="auto"/>
                    <w:bottom w:val="none" w:sz="0" w:space="0" w:color="auto"/>
                    <w:right w:val="none" w:sz="0" w:space="0" w:color="auto"/>
                  </w:divBdr>
                  <w:divsChild>
                    <w:div w:id="1420908469">
                      <w:marLeft w:val="0"/>
                      <w:marRight w:val="0"/>
                      <w:marTop w:val="0"/>
                      <w:marBottom w:val="0"/>
                      <w:divBdr>
                        <w:top w:val="none" w:sz="0" w:space="0" w:color="auto"/>
                        <w:left w:val="none" w:sz="0" w:space="0" w:color="auto"/>
                        <w:bottom w:val="none" w:sz="0" w:space="0" w:color="auto"/>
                        <w:right w:val="none" w:sz="0" w:space="0" w:color="auto"/>
                      </w:divBdr>
                    </w:div>
                  </w:divsChild>
                </w:div>
                <w:div w:id="633171588">
                  <w:marLeft w:val="0"/>
                  <w:marRight w:val="0"/>
                  <w:marTop w:val="0"/>
                  <w:marBottom w:val="0"/>
                  <w:divBdr>
                    <w:top w:val="none" w:sz="0" w:space="0" w:color="auto"/>
                    <w:left w:val="none" w:sz="0" w:space="0" w:color="auto"/>
                    <w:bottom w:val="none" w:sz="0" w:space="0" w:color="auto"/>
                    <w:right w:val="none" w:sz="0" w:space="0" w:color="auto"/>
                  </w:divBdr>
                </w:div>
                <w:div w:id="1655138901">
                  <w:marLeft w:val="0"/>
                  <w:marRight w:val="0"/>
                  <w:marTop w:val="0"/>
                  <w:marBottom w:val="0"/>
                  <w:divBdr>
                    <w:top w:val="none" w:sz="0" w:space="0" w:color="auto"/>
                    <w:left w:val="none" w:sz="0" w:space="0" w:color="auto"/>
                    <w:bottom w:val="none" w:sz="0" w:space="0" w:color="auto"/>
                    <w:right w:val="none" w:sz="0" w:space="0" w:color="auto"/>
                  </w:divBdr>
                  <w:divsChild>
                    <w:div w:id="1698776869">
                      <w:marLeft w:val="0"/>
                      <w:marRight w:val="0"/>
                      <w:marTop w:val="0"/>
                      <w:marBottom w:val="0"/>
                      <w:divBdr>
                        <w:top w:val="none" w:sz="0" w:space="0" w:color="auto"/>
                        <w:left w:val="none" w:sz="0" w:space="0" w:color="auto"/>
                        <w:bottom w:val="none" w:sz="0" w:space="0" w:color="auto"/>
                        <w:right w:val="none" w:sz="0" w:space="0" w:color="auto"/>
                      </w:divBdr>
                      <w:divsChild>
                        <w:div w:id="1948999972">
                          <w:marLeft w:val="0"/>
                          <w:marRight w:val="0"/>
                          <w:marTop w:val="0"/>
                          <w:marBottom w:val="0"/>
                          <w:divBdr>
                            <w:top w:val="none" w:sz="0" w:space="0" w:color="000000"/>
                            <w:left w:val="none" w:sz="0" w:space="0" w:color="000000"/>
                            <w:bottom w:val="none" w:sz="0" w:space="0" w:color="000000"/>
                            <w:right w:val="none" w:sz="0" w:space="0" w:color="000000"/>
                          </w:divBdr>
                        </w:div>
                        <w:div w:id="1499034667">
                          <w:marLeft w:val="0"/>
                          <w:marRight w:val="0"/>
                          <w:marTop w:val="0"/>
                          <w:marBottom w:val="0"/>
                          <w:divBdr>
                            <w:top w:val="none" w:sz="0" w:space="0" w:color="000000"/>
                            <w:left w:val="none" w:sz="0" w:space="0" w:color="000000"/>
                            <w:bottom w:val="none" w:sz="0" w:space="0" w:color="000000"/>
                            <w:right w:val="none" w:sz="0" w:space="0" w:color="000000"/>
                          </w:divBdr>
                        </w:div>
                        <w:div w:id="1114397008">
                          <w:marLeft w:val="0"/>
                          <w:marRight w:val="0"/>
                          <w:marTop w:val="0"/>
                          <w:marBottom w:val="0"/>
                          <w:divBdr>
                            <w:top w:val="none" w:sz="0" w:space="0" w:color="000000"/>
                            <w:left w:val="none" w:sz="0" w:space="0" w:color="000000"/>
                            <w:bottom w:val="none" w:sz="0" w:space="0" w:color="000000"/>
                            <w:right w:val="none" w:sz="0" w:space="0" w:color="000000"/>
                          </w:divBdr>
                        </w:div>
                        <w:div w:id="1826970531">
                          <w:marLeft w:val="0"/>
                          <w:marRight w:val="0"/>
                          <w:marTop w:val="0"/>
                          <w:marBottom w:val="0"/>
                          <w:divBdr>
                            <w:top w:val="none" w:sz="0" w:space="0" w:color="000000"/>
                            <w:left w:val="none" w:sz="0" w:space="0" w:color="000000"/>
                            <w:bottom w:val="none" w:sz="0" w:space="0" w:color="000000"/>
                            <w:right w:val="none" w:sz="0" w:space="0" w:color="000000"/>
                          </w:divBdr>
                        </w:div>
                        <w:div w:id="603535957">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555002097">
                  <w:marLeft w:val="0"/>
                  <w:marRight w:val="0"/>
                  <w:marTop w:val="0"/>
                  <w:marBottom w:val="0"/>
                  <w:divBdr>
                    <w:top w:val="none" w:sz="0" w:space="0" w:color="auto"/>
                    <w:left w:val="none" w:sz="0" w:space="0" w:color="auto"/>
                    <w:bottom w:val="none" w:sz="0" w:space="0" w:color="auto"/>
                    <w:right w:val="none" w:sz="0" w:space="0" w:color="auto"/>
                  </w:divBdr>
                </w:div>
                <w:div w:id="1077551999">
                  <w:marLeft w:val="0"/>
                  <w:marRight w:val="0"/>
                  <w:marTop w:val="0"/>
                  <w:marBottom w:val="0"/>
                  <w:divBdr>
                    <w:top w:val="none" w:sz="0" w:space="0" w:color="auto"/>
                    <w:left w:val="none" w:sz="0" w:space="0" w:color="auto"/>
                    <w:bottom w:val="none" w:sz="0" w:space="0" w:color="auto"/>
                    <w:right w:val="none" w:sz="0" w:space="0" w:color="auto"/>
                  </w:divBdr>
                </w:div>
                <w:div w:id="12639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670644334">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1225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8</cp:revision>
  <cp:lastPrinted>2008-08-04T16:56:00Z</cp:lastPrinted>
  <dcterms:created xsi:type="dcterms:W3CDTF">2024-02-27T16:54:00Z</dcterms:created>
  <dcterms:modified xsi:type="dcterms:W3CDTF">2024-04-18T15:23:00Z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